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53" w:rsidRPr="00AA0D53" w:rsidRDefault="00AA0D53" w:rsidP="00AA0D53">
      <w:pPr>
        <w:spacing w:line="240" w:lineRule="auto"/>
        <w:jc w:val="left"/>
        <w:outlineLvl w:val="0"/>
        <w:rPr>
          <w:rFonts w:ascii="Calibri" w:hAnsi="Calibri"/>
          <w:sz w:val="18"/>
          <w:szCs w:val="18"/>
        </w:rPr>
      </w:pPr>
      <w:r>
        <w:rPr>
          <w:noProof/>
          <w:lang w:eastAsia="tr-TR"/>
        </w:rPr>
        <w:t xml:space="preserve">                                                          </w:t>
      </w:r>
      <w:r w:rsidRPr="00AA0D53">
        <w:rPr>
          <w:noProof/>
          <w:lang w:eastAsia="tr-TR"/>
        </w:rPr>
        <w:drawing>
          <wp:inline distT="0" distB="0" distL="0" distR="0" wp14:anchorId="13345FEA" wp14:editId="5B505A4A">
            <wp:extent cx="1528102" cy="888206"/>
            <wp:effectExtent l="0" t="0" r="0" b="762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726" r="17310" b="20572"/>
                    <a:stretch>
                      <a:fillRect/>
                    </a:stretch>
                  </pic:blipFill>
                  <pic:spPr bwMode="auto">
                    <a:xfrm>
                      <a:off x="0" y="0"/>
                      <a:ext cx="1534274" cy="891794"/>
                    </a:xfrm>
                    <a:prstGeom prst="rect">
                      <a:avLst/>
                    </a:prstGeom>
                    <a:noFill/>
                  </pic:spPr>
                </pic:pic>
              </a:graphicData>
            </a:graphic>
          </wp:inline>
        </w:drawing>
      </w:r>
    </w:p>
    <w:p w:rsidR="00AA0D53" w:rsidRPr="00AA0D53" w:rsidRDefault="00AA0D53" w:rsidP="00AA0D53">
      <w:pPr>
        <w:spacing w:line="240" w:lineRule="auto"/>
        <w:jc w:val="center"/>
        <w:outlineLvl w:val="0"/>
        <w:rPr>
          <w:rFonts w:ascii="Calibri" w:hAnsi="Calibri"/>
          <w:sz w:val="18"/>
          <w:szCs w:val="18"/>
        </w:rPr>
      </w:pPr>
    </w:p>
    <w:p w:rsidR="00AA0D53" w:rsidRPr="00AA0D53" w:rsidRDefault="00AA0D53" w:rsidP="00AA0D53">
      <w:pPr>
        <w:spacing w:line="240" w:lineRule="auto"/>
        <w:jc w:val="center"/>
        <w:outlineLvl w:val="0"/>
        <w:rPr>
          <w:b/>
          <w:color w:val="1F3864" w:themeColor="accent5" w:themeShade="80"/>
          <w:sz w:val="28"/>
          <w:szCs w:val="28"/>
        </w:rPr>
      </w:pPr>
      <w:r w:rsidRPr="00AA0D53">
        <w:rPr>
          <w:b/>
          <w:color w:val="1F3864" w:themeColor="accent5" w:themeShade="80"/>
          <w:sz w:val="28"/>
          <w:szCs w:val="28"/>
        </w:rPr>
        <w:t>YEDİTEPE UNIVERSITY</w:t>
      </w:r>
    </w:p>
    <w:p w:rsidR="00566DAE" w:rsidRPr="00AA0D53" w:rsidRDefault="00AA0D53" w:rsidP="00566DAE">
      <w:pPr>
        <w:jc w:val="center"/>
        <w:rPr>
          <w:rFonts w:eastAsia="MS Mincho"/>
          <w:b/>
          <w:color w:val="1F3864" w:themeColor="accent5" w:themeShade="80"/>
          <w:sz w:val="28"/>
          <w:szCs w:val="28"/>
        </w:rPr>
      </w:pPr>
      <w:r w:rsidRPr="00AA0D53">
        <w:rPr>
          <w:rFonts w:eastAsia="MS Mincho"/>
          <w:b/>
          <w:color w:val="1F3864" w:themeColor="accent5" w:themeShade="80"/>
          <w:sz w:val="28"/>
          <w:szCs w:val="28"/>
        </w:rPr>
        <w:t>INSTITUTE OF HEALTH SCIENCES</w:t>
      </w: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F63EDE" w:rsidRDefault="00715789" w:rsidP="00566DAE">
      <w:pPr>
        <w:jc w:val="center"/>
        <w:rPr>
          <w:rFonts w:eastAsia="MS Mincho"/>
          <w:b/>
          <w:sz w:val="28"/>
        </w:rPr>
      </w:pPr>
      <w:r>
        <w:rPr>
          <w:rFonts w:eastAsia="MS Mincho"/>
          <w:b/>
          <w:sz w:val="28"/>
        </w:rPr>
        <w:t>Writing Guide for M.S</w:t>
      </w:r>
      <w:r w:rsidR="00AA0D53">
        <w:rPr>
          <w:rFonts w:eastAsia="MS Mincho"/>
          <w:b/>
          <w:sz w:val="28"/>
        </w:rPr>
        <w:t>. and Ph.D</w:t>
      </w:r>
      <w:r w:rsidR="00091EEE">
        <w:rPr>
          <w:rFonts w:eastAsia="MS Mincho"/>
          <w:b/>
          <w:sz w:val="28"/>
        </w:rPr>
        <w:t>. Thesi</w:t>
      </w:r>
      <w:bookmarkStart w:id="0" w:name="_GoBack"/>
      <w:bookmarkEnd w:id="0"/>
      <w:r w:rsidR="00AA0D53">
        <w:rPr>
          <w:rFonts w:eastAsia="MS Mincho"/>
          <w:b/>
          <w:sz w:val="28"/>
        </w:rPr>
        <w:t>s</w:t>
      </w: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p>
    <w:p w:rsidR="00566DAE" w:rsidRPr="00800161" w:rsidRDefault="00566DAE" w:rsidP="00566DAE">
      <w:pPr>
        <w:jc w:val="center"/>
        <w:rPr>
          <w:rFonts w:eastAsia="MS Mincho"/>
          <w:b/>
        </w:rPr>
      </w:pPr>
      <w:r w:rsidRPr="00800161">
        <w:rPr>
          <w:rFonts w:eastAsia="MS Mincho"/>
          <w:b/>
        </w:rPr>
        <w:t>İSTANBUL, 201</w:t>
      </w:r>
      <w:r w:rsidR="00C11F02">
        <w:rPr>
          <w:rFonts w:eastAsia="MS Mincho"/>
          <w:b/>
        </w:rPr>
        <w:t>4</w:t>
      </w:r>
    </w:p>
    <w:p w:rsidR="00566DAE" w:rsidRPr="00800161" w:rsidRDefault="00566DAE" w:rsidP="00566DAE">
      <w:pPr>
        <w:jc w:val="center"/>
        <w:rPr>
          <w:rFonts w:eastAsia="MS Mincho"/>
          <w:b/>
        </w:rPr>
      </w:pPr>
      <w:r>
        <w:rPr>
          <w:rFonts w:eastAsia="MS Mincho"/>
          <w:b/>
        </w:rPr>
        <w:t>http://</w:t>
      </w:r>
      <w:r w:rsidRPr="00800161">
        <w:rPr>
          <w:rFonts w:eastAsia="MS Mincho"/>
          <w:b/>
        </w:rPr>
        <w:t>sagbil.yeditepe.edu.tr</w:t>
      </w:r>
      <w:r>
        <w:rPr>
          <w:rFonts w:eastAsia="MS Mincho"/>
          <w:b/>
        </w:rPr>
        <w:t xml:space="preserve"> </w:t>
      </w:r>
    </w:p>
    <w:p w:rsidR="00B142A6" w:rsidRDefault="00B142A6" w:rsidP="00566DAE">
      <w:pPr>
        <w:jc w:val="center"/>
        <w:rPr>
          <w:rFonts w:eastAsia="MS Mincho"/>
          <w:b/>
        </w:rPr>
      </w:pPr>
    </w:p>
    <w:p w:rsidR="00B142A6" w:rsidRDefault="00B142A6" w:rsidP="00566DAE">
      <w:pPr>
        <w:jc w:val="center"/>
        <w:rPr>
          <w:rFonts w:eastAsia="MS Mincho"/>
          <w:b/>
        </w:rPr>
      </w:pPr>
    </w:p>
    <w:p w:rsidR="00B142A6" w:rsidRDefault="00B142A6" w:rsidP="00566DAE">
      <w:pPr>
        <w:jc w:val="center"/>
        <w:rPr>
          <w:rFonts w:eastAsia="MS Mincho"/>
          <w:b/>
        </w:rPr>
      </w:pPr>
    </w:p>
    <w:p w:rsidR="00B142A6" w:rsidRDefault="00B142A6" w:rsidP="00566DAE">
      <w:pPr>
        <w:jc w:val="center"/>
        <w:rPr>
          <w:rFonts w:eastAsia="MS Mincho"/>
          <w:b/>
        </w:rPr>
      </w:pPr>
    </w:p>
    <w:p w:rsidR="00566DAE" w:rsidRDefault="00AA0D53" w:rsidP="00566DAE">
      <w:pPr>
        <w:jc w:val="center"/>
        <w:rPr>
          <w:rFonts w:eastAsia="MS Mincho"/>
          <w:b/>
        </w:rPr>
      </w:pPr>
      <w:r>
        <w:rPr>
          <w:rFonts w:eastAsia="MS Mincho"/>
          <w:b/>
        </w:rPr>
        <w:lastRenderedPageBreak/>
        <w:t>TABLE OF CONTENTS</w:t>
      </w:r>
    </w:p>
    <w:p w:rsidR="00566DAE" w:rsidRPr="00364468" w:rsidRDefault="00566DAE" w:rsidP="00566DAE">
      <w:pPr>
        <w:jc w:val="center"/>
        <w:rPr>
          <w:rFonts w:eastAsia="MS Mincho"/>
          <w:b/>
        </w:rPr>
      </w:pPr>
    </w:p>
    <w:p w:rsidR="00566DAE" w:rsidRPr="00FC6EE6" w:rsidRDefault="00566DAE" w:rsidP="00566DAE">
      <w:pPr>
        <w:tabs>
          <w:tab w:val="left" w:pos="8505"/>
        </w:tabs>
      </w:pPr>
      <w:r>
        <w:t xml:space="preserve">1. </w:t>
      </w:r>
      <w:r w:rsidRPr="00FC6EE6">
        <w:t>INTRODUCTION</w:t>
      </w:r>
      <w:r w:rsidRPr="00FC6EE6">
        <w:tab/>
        <w:t>4</w:t>
      </w:r>
    </w:p>
    <w:p w:rsidR="00566DAE" w:rsidRPr="00FC6EE6" w:rsidRDefault="00566DAE" w:rsidP="00566DAE">
      <w:pPr>
        <w:tabs>
          <w:tab w:val="left" w:pos="8505"/>
        </w:tabs>
      </w:pPr>
      <w:r w:rsidRPr="00FC6EE6">
        <w:t xml:space="preserve">1.1. </w:t>
      </w:r>
      <w:r w:rsidR="00AF3B38" w:rsidRPr="00FC6EE6">
        <w:t xml:space="preserve">Purpose </w:t>
      </w:r>
      <w:r w:rsidRPr="00FC6EE6">
        <w:t>and</w:t>
      </w:r>
      <w:r w:rsidR="00AF3B38" w:rsidRPr="00FC6EE6">
        <w:t xml:space="preserve"> Content</w:t>
      </w:r>
      <w:r w:rsidRPr="00FC6EE6">
        <w:tab/>
        <w:t>4</w:t>
      </w:r>
    </w:p>
    <w:p w:rsidR="00566DAE" w:rsidRPr="00FC6EE6" w:rsidRDefault="00566DAE" w:rsidP="00566DAE">
      <w:pPr>
        <w:tabs>
          <w:tab w:val="left" w:pos="8505"/>
        </w:tabs>
      </w:pPr>
      <w:r w:rsidRPr="00FC6EE6">
        <w:t xml:space="preserve">2. </w:t>
      </w:r>
      <w:r w:rsidR="00AF3B38" w:rsidRPr="00FC6EE6">
        <w:t>GENERAL WRITING RULES</w:t>
      </w:r>
      <w:r w:rsidRPr="00FC6EE6">
        <w:tab/>
        <w:t>4</w:t>
      </w:r>
    </w:p>
    <w:p w:rsidR="00566DAE" w:rsidRPr="00C37A20" w:rsidRDefault="00566DAE" w:rsidP="00566DAE">
      <w:pPr>
        <w:tabs>
          <w:tab w:val="left" w:pos="8505"/>
        </w:tabs>
      </w:pPr>
      <w:r w:rsidRPr="00FC6EE6">
        <w:t xml:space="preserve">2.1. Paper </w:t>
      </w:r>
      <w:r w:rsidR="00393B93" w:rsidRPr="00FC6EE6">
        <w:t>Quality</w:t>
      </w:r>
      <w:r w:rsidRPr="00C37A20">
        <w:tab/>
      </w:r>
      <w:r>
        <w:t>4</w:t>
      </w:r>
    </w:p>
    <w:p w:rsidR="00566DAE" w:rsidRPr="00C37A20" w:rsidRDefault="00566DAE" w:rsidP="00566DAE">
      <w:pPr>
        <w:tabs>
          <w:tab w:val="left" w:pos="8505"/>
        </w:tabs>
      </w:pPr>
      <w:r w:rsidRPr="00C37A20">
        <w:t xml:space="preserve">2.2. </w:t>
      </w:r>
      <w:r>
        <w:t>Writing Style</w:t>
      </w:r>
      <w:r w:rsidRPr="00C37A20">
        <w:t xml:space="preserve"> </w:t>
      </w:r>
      <w:r w:rsidRPr="00C37A20">
        <w:tab/>
      </w:r>
      <w:r>
        <w:t>4</w:t>
      </w:r>
    </w:p>
    <w:p w:rsidR="00566DAE" w:rsidRPr="00C37A20" w:rsidRDefault="00566DAE" w:rsidP="00566DAE">
      <w:pPr>
        <w:tabs>
          <w:tab w:val="left" w:pos="8505"/>
        </w:tabs>
      </w:pPr>
      <w:r w:rsidRPr="00C37A20">
        <w:t xml:space="preserve">2.3. </w:t>
      </w:r>
      <w:r>
        <w:t>Page Layout</w:t>
      </w:r>
      <w:r w:rsidRPr="00C37A20">
        <w:tab/>
      </w:r>
      <w:r>
        <w:t>4</w:t>
      </w:r>
    </w:p>
    <w:p w:rsidR="00566DAE" w:rsidRPr="00C37A20" w:rsidRDefault="00566DAE" w:rsidP="00566DAE">
      <w:pPr>
        <w:tabs>
          <w:tab w:val="left" w:pos="8505"/>
        </w:tabs>
      </w:pPr>
      <w:r w:rsidRPr="00C37A20">
        <w:t xml:space="preserve">2.4. </w:t>
      </w:r>
      <w:r>
        <w:t>Page Numbering</w:t>
      </w:r>
      <w:r w:rsidRPr="00C37A20">
        <w:tab/>
      </w:r>
      <w:r>
        <w:t>5</w:t>
      </w:r>
    </w:p>
    <w:p w:rsidR="00566DAE" w:rsidRPr="00C37A20" w:rsidRDefault="00566DAE" w:rsidP="00566DAE">
      <w:pPr>
        <w:tabs>
          <w:tab w:val="left" w:pos="8505"/>
        </w:tabs>
      </w:pPr>
      <w:r w:rsidRPr="00C37A20">
        <w:t xml:space="preserve">2.5. </w:t>
      </w:r>
      <w:r>
        <w:t>Line and Paragraph Spacing</w:t>
      </w:r>
      <w:r w:rsidRPr="00C37A20">
        <w:t xml:space="preserve"> </w:t>
      </w:r>
      <w:r w:rsidRPr="00C37A20">
        <w:tab/>
      </w:r>
      <w:r>
        <w:t>5</w:t>
      </w:r>
    </w:p>
    <w:p w:rsidR="00566DAE" w:rsidRPr="00C37A20" w:rsidRDefault="00566DAE" w:rsidP="00566DAE">
      <w:pPr>
        <w:tabs>
          <w:tab w:val="left" w:pos="8505"/>
        </w:tabs>
      </w:pPr>
      <w:r w:rsidRPr="00C37A20">
        <w:t xml:space="preserve">2.6. </w:t>
      </w:r>
      <w:r w:rsidR="00467687">
        <w:t>Headings and Subh</w:t>
      </w:r>
      <w:r>
        <w:t>eadings</w:t>
      </w:r>
      <w:r w:rsidRPr="00C37A20">
        <w:t xml:space="preserve">                                           </w:t>
      </w:r>
      <w:r w:rsidRPr="00C37A20">
        <w:tab/>
      </w:r>
      <w:r>
        <w:t>5</w:t>
      </w:r>
    </w:p>
    <w:p w:rsidR="00566DAE" w:rsidRPr="00C37A20" w:rsidRDefault="00566DAE" w:rsidP="00566DAE">
      <w:pPr>
        <w:tabs>
          <w:tab w:val="left" w:pos="8505"/>
        </w:tabs>
      </w:pPr>
      <w:r w:rsidRPr="00C37A20">
        <w:t xml:space="preserve">2.7. </w:t>
      </w:r>
      <w:r>
        <w:t>Abbreviations and Symbols</w:t>
      </w:r>
      <w:r w:rsidRPr="00C37A20">
        <w:tab/>
      </w:r>
      <w:r>
        <w:t>6</w:t>
      </w:r>
    </w:p>
    <w:p w:rsidR="00566DAE" w:rsidRPr="00C37A20" w:rsidRDefault="00566DAE" w:rsidP="00566DAE">
      <w:pPr>
        <w:tabs>
          <w:tab w:val="left" w:pos="8505"/>
        </w:tabs>
      </w:pPr>
      <w:r w:rsidRPr="00C37A20">
        <w:t xml:space="preserve">2.8. </w:t>
      </w:r>
      <w:r>
        <w:t>Tables and Figures</w:t>
      </w:r>
      <w:r w:rsidRPr="00C37A20">
        <w:tab/>
      </w:r>
      <w:r>
        <w:t>6</w:t>
      </w:r>
    </w:p>
    <w:p w:rsidR="00566DAE" w:rsidRPr="00C37A20" w:rsidRDefault="00566DAE" w:rsidP="00566DAE">
      <w:pPr>
        <w:tabs>
          <w:tab w:val="left" w:pos="8505"/>
        </w:tabs>
      </w:pPr>
      <w:r w:rsidRPr="00C37A20">
        <w:t xml:space="preserve">2.9. </w:t>
      </w:r>
      <w:r>
        <w:t>Footnotes</w:t>
      </w:r>
      <w:r w:rsidRPr="00C37A20">
        <w:tab/>
      </w:r>
      <w:r>
        <w:t>7</w:t>
      </w:r>
    </w:p>
    <w:p w:rsidR="00566DAE" w:rsidRPr="00C37A20" w:rsidRDefault="00566DAE" w:rsidP="00566DAE">
      <w:pPr>
        <w:tabs>
          <w:tab w:val="left" w:pos="8505"/>
        </w:tabs>
      </w:pPr>
      <w:r w:rsidRPr="00C37A20">
        <w:t xml:space="preserve">2.10. </w:t>
      </w:r>
      <w:r>
        <w:t>In-text Citations</w:t>
      </w:r>
      <w:r w:rsidRPr="00C37A20">
        <w:tab/>
      </w:r>
      <w:r>
        <w:t>7</w:t>
      </w:r>
    </w:p>
    <w:p w:rsidR="00566DAE" w:rsidRPr="00C37A20" w:rsidRDefault="00566DAE" w:rsidP="00566DAE">
      <w:pPr>
        <w:tabs>
          <w:tab w:val="left" w:pos="8505"/>
        </w:tabs>
      </w:pPr>
      <w:r w:rsidRPr="00C37A20">
        <w:t xml:space="preserve">2.11. </w:t>
      </w:r>
      <w:r>
        <w:t>Covers and Binding</w:t>
      </w:r>
      <w:r w:rsidRPr="00C37A20">
        <w:tab/>
      </w:r>
      <w:r>
        <w:t>7</w:t>
      </w:r>
    </w:p>
    <w:p w:rsidR="00566DAE" w:rsidRPr="00C37A20" w:rsidRDefault="00566DAE" w:rsidP="00566DAE">
      <w:pPr>
        <w:tabs>
          <w:tab w:val="left" w:pos="8505"/>
        </w:tabs>
      </w:pPr>
      <w:r w:rsidRPr="00C37A20">
        <w:t xml:space="preserve">3. </w:t>
      </w:r>
      <w:r>
        <w:t>CONTENT STANDARDS</w:t>
      </w:r>
      <w:r w:rsidRPr="00C37A20">
        <w:tab/>
      </w:r>
      <w:r>
        <w:t>8</w:t>
      </w:r>
    </w:p>
    <w:p w:rsidR="00566DAE" w:rsidRPr="00C37A20" w:rsidRDefault="00566DAE" w:rsidP="00566DAE">
      <w:pPr>
        <w:tabs>
          <w:tab w:val="left" w:pos="8505"/>
        </w:tabs>
      </w:pPr>
      <w:r w:rsidRPr="00C37A20">
        <w:t xml:space="preserve">3.1. </w:t>
      </w:r>
      <w:r>
        <w:t>Cover Pages</w:t>
      </w:r>
      <w:r w:rsidRPr="00C37A20">
        <w:tab/>
      </w:r>
      <w:r>
        <w:t>8</w:t>
      </w:r>
    </w:p>
    <w:p w:rsidR="00566DAE" w:rsidRPr="00C37A20" w:rsidRDefault="00566DAE" w:rsidP="00566DAE">
      <w:pPr>
        <w:tabs>
          <w:tab w:val="left" w:pos="8505"/>
        </w:tabs>
      </w:pPr>
      <w:r w:rsidRPr="00C37A20">
        <w:t xml:space="preserve">3.1.1. </w:t>
      </w:r>
      <w:r>
        <w:t>Inner and Outer Covers</w:t>
      </w:r>
      <w:r w:rsidRPr="00C37A20">
        <w:tab/>
      </w:r>
      <w:r>
        <w:t>8</w:t>
      </w:r>
    </w:p>
    <w:p w:rsidR="00566DAE" w:rsidRPr="00C37A20" w:rsidRDefault="00566DAE" w:rsidP="00566DAE">
      <w:pPr>
        <w:tabs>
          <w:tab w:val="left" w:pos="8505"/>
        </w:tabs>
      </w:pPr>
      <w:r w:rsidRPr="00C37A20">
        <w:t xml:space="preserve">3.1.2. </w:t>
      </w:r>
      <w:r>
        <w:t xml:space="preserve">Thesis </w:t>
      </w:r>
      <w:r w:rsidR="000C3540">
        <w:t>Approval</w:t>
      </w:r>
      <w:r>
        <w:t xml:space="preserve"> Page</w:t>
      </w:r>
      <w:r w:rsidRPr="00C37A20">
        <w:t xml:space="preserve"> (</w:t>
      </w:r>
      <w:r>
        <w:t xml:space="preserve">To be added after the </w:t>
      </w:r>
      <w:r w:rsidR="000C3540">
        <w:t xml:space="preserve">thesis </w:t>
      </w:r>
      <w:r>
        <w:t>defense</w:t>
      </w:r>
      <w:r w:rsidRPr="00C37A20">
        <w:t>)</w:t>
      </w:r>
      <w:r w:rsidRPr="00C37A20">
        <w:tab/>
      </w:r>
      <w:r>
        <w:t>8</w:t>
      </w:r>
    </w:p>
    <w:p w:rsidR="000C3540" w:rsidRDefault="00566DAE" w:rsidP="00566DAE">
      <w:pPr>
        <w:tabs>
          <w:tab w:val="left" w:pos="8505"/>
        </w:tabs>
      </w:pPr>
      <w:r>
        <w:t xml:space="preserve">3.1.3. </w:t>
      </w:r>
      <w:r w:rsidR="000C3540">
        <w:t>Declaration</w:t>
      </w:r>
      <w:r>
        <w:t xml:space="preserve"> (</w:t>
      </w:r>
      <w:r w:rsidR="0059190B">
        <w:t>A</w:t>
      </w:r>
      <w:r w:rsidR="000C3540">
        <w:t xml:space="preserve">bout </w:t>
      </w:r>
      <w:r>
        <w:t>Ethics, Plagiarism, Copyright and Patent Rights</w:t>
      </w:r>
      <w:r w:rsidR="000C3540">
        <w:t>)</w:t>
      </w:r>
    </w:p>
    <w:p w:rsidR="00566DAE" w:rsidRPr="00C37A20" w:rsidRDefault="00566DAE" w:rsidP="00566DAE">
      <w:pPr>
        <w:tabs>
          <w:tab w:val="left" w:pos="8505"/>
        </w:tabs>
      </w:pPr>
      <w:r w:rsidRPr="00C37A20">
        <w:t xml:space="preserve">3.1.4. </w:t>
      </w:r>
      <w:r>
        <w:t>Dedication</w:t>
      </w:r>
      <w:r w:rsidRPr="00C37A20">
        <w:tab/>
      </w:r>
      <w:r>
        <w:t>8</w:t>
      </w:r>
    </w:p>
    <w:p w:rsidR="00566DAE" w:rsidRPr="00C37A20" w:rsidRDefault="00566DAE" w:rsidP="00566DAE">
      <w:pPr>
        <w:tabs>
          <w:tab w:val="left" w:pos="8505"/>
        </w:tabs>
      </w:pPr>
      <w:r w:rsidRPr="00C37A20">
        <w:t xml:space="preserve">3.1.5. </w:t>
      </w:r>
      <w:r>
        <w:t>A</w:t>
      </w:r>
      <w:r w:rsidR="00C11F02">
        <w:t>c</w:t>
      </w:r>
      <w:r>
        <w:t>knowledgements</w:t>
      </w:r>
      <w:r w:rsidRPr="00C37A20">
        <w:tab/>
      </w:r>
      <w:r>
        <w:t>8</w:t>
      </w:r>
    </w:p>
    <w:p w:rsidR="00566DAE" w:rsidRPr="00C37A20" w:rsidRDefault="00566DAE" w:rsidP="00566DAE">
      <w:pPr>
        <w:tabs>
          <w:tab w:val="left" w:pos="8505"/>
        </w:tabs>
      </w:pPr>
      <w:r w:rsidRPr="00C37A20">
        <w:t xml:space="preserve">3.1.6. </w:t>
      </w:r>
      <w:r w:rsidR="0059190B">
        <w:t xml:space="preserve">Table of </w:t>
      </w:r>
      <w:r>
        <w:t>Contents</w:t>
      </w:r>
      <w:r w:rsidRPr="00C37A20">
        <w:tab/>
      </w:r>
      <w:r>
        <w:t>9</w:t>
      </w:r>
    </w:p>
    <w:p w:rsidR="00566DAE" w:rsidRPr="00C37A20" w:rsidRDefault="00566DAE" w:rsidP="00566DAE">
      <w:pPr>
        <w:tabs>
          <w:tab w:val="left" w:pos="8505"/>
        </w:tabs>
      </w:pPr>
      <w:r w:rsidRPr="00C37A20">
        <w:t xml:space="preserve">3.1.7. </w:t>
      </w:r>
      <w:r>
        <w:t>Tables and Figures</w:t>
      </w:r>
      <w:r w:rsidRPr="00C37A20">
        <w:tab/>
      </w:r>
      <w:r>
        <w:t>9</w:t>
      </w:r>
    </w:p>
    <w:p w:rsidR="00566DAE" w:rsidRPr="00C37A20" w:rsidRDefault="00566DAE" w:rsidP="00566DAE">
      <w:pPr>
        <w:tabs>
          <w:tab w:val="left" w:pos="8505"/>
        </w:tabs>
        <w:ind w:left="567" w:hanging="567"/>
      </w:pPr>
      <w:r>
        <w:tab/>
      </w:r>
      <w:r w:rsidRPr="00C37A20">
        <w:t xml:space="preserve">3.1.7.1. </w:t>
      </w:r>
      <w:r>
        <w:t>List</w:t>
      </w:r>
      <w:r w:rsidR="000C3540" w:rsidRPr="000C3540">
        <w:t xml:space="preserve"> </w:t>
      </w:r>
      <w:r w:rsidR="000C3540">
        <w:t>of Tables</w:t>
      </w:r>
      <w:r>
        <w:tab/>
        <w:t>9</w:t>
      </w:r>
    </w:p>
    <w:p w:rsidR="00566DAE" w:rsidRPr="00C37A20" w:rsidRDefault="00566DAE" w:rsidP="00566DAE">
      <w:pPr>
        <w:tabs>
          <w:tab w:val="left" w:pos="8505"/>
        </w:tabs>
        <w:ind w:left="567" w:hanging="567"/>
      </w:pPr>
      <w:r>
        <w:tab/>
      </w:r>
      <w:r w:rsidRPr="00C37A20">
        <w:t xml:space="preserve">3.1.7.2. </w:t>
      </w:r>
      <w:r>
        <w:t>List</w:t>
      </w:r>
      <w:r w:rsidR="000C3540">
        <w:t xml:space="preserve"> of Figures</w:t>
      </w:r>
      <w:r>
        <w:tab/>
        <w:t>9</w:t>
      </w:r>
    </w:p>
    <w:p w:rsidR="00566DAE" w:rsidRPr="00C37A20" w:rsidRDefault="00566DAE" w:rsidP="00566DAE">
      <w:pPr>
        <w:tabs>
          <w:tab w:val="left" w:pos="8505"/>
        </w:tabs>
        <w:ind w:left="567" w:hanging="567"/>
      </w:pPr>
      <w:r>
        <w:tab/>
      </w:r>
      <w:r w:rsidRPr="00C37A20">
        <w:t xml:space="preserve">3.1.7.3. </w:t>
      </w:r>
      <w:r w:rsidR="00B400DA">
        <w:t xml:space="preserve">Lists of </w:t>
      </w:r>
      <w:r>
        <w:t>Symbols and Abbreviations</w:t>
      </w:r>
      <w:r>
        <w:tab/>
        <w:t>9</w:t>
      </w:r>
    </w:p>
    <w:p w:rsidR="00566DAE" w:rsidRPr="00C37A20" w:rsidRDefault="00566DAE" w:rsidP="00566DAE">
      <w:pPr>
        <w:tabs>
          <w:tab w:val="left" w:pos="8505"/>
        </w:tabs>
      </w:pPr>
      <w:r w:rsidRPr="00C37A20">
        <w:t xml:space="preserve">3.1.8. </w:t>
      </w:r>
      <w:r>
        <w:t>Abstract</w:t>
      </w:r>
      <w:r w:rsidR="000C3540" w:rsidRPr="000C3540">
        <w:t xml:space="preserve"> </w:t>
      </w:r>
      <w:r w:rsidR="000C3540">
        <w:t>(English)</w:t>
      </w:r>
      <w:r w:rsidRPr="00C37A20">
        <w:tab/>
      </w:r>
      <w:r>
        <w:t>9</w:t>
      </w:r>
    </w:p>
    <w:p w:rsidR="00566DAE" w:rsidRPr="00C37A20" w:rsidRDefault="00566DAE" w:rsidP="00566DAE">
      <w:pPr>
        <w:tabs>
          <w:tab w:val="left" w:pos="8505"/>
        </w:tabs>
      </w:pPr>
      <w:r w:rsidRPr="00C37A20">
        <w:t xml:space="preserve">3.1.9. </w:t>
      </w:r>
      <w:r w:rsidR="002902E4">
        <w:t>Ö</w:t>
      </w:r>
      <w:r w:rsidR="000C3540">
        <w:t>zet (Turkish)</w:t>
      </w:r>
      <w:r w:rsidRPr="00C37A20">
        <w:tab/>
      </w:r>
      <w:r>
        <w:t>10</w:t>
      </w:r>
    </w:p>
    <w:p w:rsidR="00566DAE" w:rsidRPr="00C37A20" w:rsidRDefault="00566DAE" w:rsidP="00566DAE">
      <w:pPr>
        <w:tabs>
          <w:tab w:val="left" w:pos="8505"/>
        </w:tabs>
      </w:pPr>
      <w:r>
        <w:t>3.2. Thesis Text</w:t>
      </w:r>
      <w:r>
        <w:tab/>
        <w:t>10</w:t>
      </w:r>
    </w:p>
    <w:p w:rsidR="00566DAE" w:rsidRPr="00C37A20" w:rsidRDefault="00566DAE" w:rsidP="00566DAE">
      <w:pPr>
        <w:tabs>
          <w:tab w:val="left" w:pos="8505"/>
        </w:tabs>
      </w:pPr>
      <w:r w:rsidRPr="00C37A20">
        <w:t xml:space="preserve">3.2.1. </w:t>
      </w:r>
      <w:r>
        <w:t>Introduction and Purpose</w:t>
      </w:r>
      <w:r w:rsidRPr="00C37A20">
        <w:tab/>
      </w:r>
      <w:r>
        <w:t>10</w:t>
      </w:r>
    </w:p>
    <w:p w:rsidR="00566DAE" w:rsidRPr="00C37A20" w:rsidRDefault="00566DAE" w:rsidP="00566DAE">
      <w:pPr>
        <w:tabs>
          <w:tab w:val="left" w:pos="8505"/>
        </w:tabs>
      </w:pPr>
      <w:r w:rsidRPr="00C37A20">
        <w:t>3.2.2</w:t>
      </w:r>
      <w:r>
        <w:t>. General Information</w:t>
      </w:r>
      <w:r w:rsidRPr="00C37A20">
        <w:tab/>
      </w:r>
      <w:r>
        <w:t>1</w:t>
      </w:r>
      <w:r w:rsidR="00C45411">
        <w:t>1</w:t>
      </w:r>
    </w:p>
    <w:p w:rsidR="00566DAE" w:rsidRPr="00C37A20" w:rsidRDefault="00566DAE" w:rsidP="00566DAE">
      <w:pPr>
        <w:tabs>
          <w:tab w:val="left" w:pos="8505"/>
        </w:tabs>
      </w:pPr>
      <w:r w:rsidRPr="00C37A20">
        <w:t xml:space="preserve">3.2.3. </w:t>
      </w:r>
      <w:r w:rsidR="00010B52">
        <w:t>Material</w:t>
      </w:r>
      <w:r>
        <w:t>s and Methods</w:t>
      </w:r>
      <w:r w:rsidRPr="00C37A20">
        <w:tab/>
      </w:r>
      <w:r>
        <w:t>11</w:t>
      </w:r>
    </w:p>
    <w:p w:rsidR="00566DAE" w:rsidRPr="00C37A20" w:rsidRDefault="00566DAE" w:rsidP="00566DAE">
      <w:pPr>
        <w:tabs>
          <w:tab w:val="left" w:pos="8505"/>
        </w:tabs>
      </w:pPr>
      <w:r w:rsidRPr="00C37A20">
        <w:lastRenderedPageBreak/>
        <w:t xml:space="preserve">3.2.4. </w:t>
      </w:r>
      <w:r w:rsidR="000C3540">
        <w:t>Results</w:t>
      </w:r>
      <w:r w:rsidRPr="00C37A20">
        <w:tab/>
      </w:r>
      <w:r>
        <w:t>11</w:t>
      </w:r>
    </w:p>
    <w:p w:rsidR="00566DAE" w:rsidRPr="00C37A20" w:rsidRDefault="00566DAE" w:rsidP="00566DAE">
      <w:pPr>
        <w:tabs>
          <w:tab w:val="left" w:pos="8505"/>
        </w:tabs>
      </w:pPr>
      <w:r w:rsidRPr="00C37A20">
        <w:t xml:space="preserve">3.2.5. </w:t>
      </w:r>
      <w:r>
        <w:t>Discussion and Conclusion</w:t>
      </w:r>
      <w:r w:rsidRPr="00C37A20">
        <w:tab/>
      </w:r>
      <w:r w:rsidR="00010B52">
        <w:t>12</w:t>
      </w:r>
    </w:p>
    <w:p w:rsidR="00566DAE" w:rsidRPr="00C37A20" w:rsidRDefault="00566DAE" w:rsidP="00566DAE">
      <w:pPr>
        <w:tabs>
          <w:tab w:val="left" w:pos="8505"/>
        </w:tabs>
      </w:pPr>
      <w:r w:rsidRPr="00C37A20">
        <w:t xml:space="preserve">3.2.6. </w:t>
      </w:r>
      <w:r>
        <w:t>References</w:t>
      </w:r>
      <w:r w:rsidRPr="00C37A20">
        <w:tab/>
      </w:r>
      <w:r>
        <w:t>12</w:t>
      </w:r>
    </w:p>
    <w:p w:rsidR="00566DAE" w:rsidRPr="00C37A20" w:rsidRDefault="00566DAE" w:rsidP="00566DAE">
      <w:pPr>
        <w:tabs>
          <w:tab w:val="left" w:pos="8505"/>
        </w:tabs>
      </w:pPr>
      <w:r w:rsidRPr="00C37A20">
        <w:t xml:space="preserve">3.2.7. </w:t>
      </w:r>
      <w:r>
        <w:t>A</w:t>
      </w:r>
      <w:r w:rsidR="00346F0E">
        <w:t>ppendices</w:t>
      </w:r>
      <w:r w:rsidRPr="00C37A20">
        <w:t xml:space="preserve"> (</w:t>
      </w:r>
      <w:r>
        <w:t>if necessary</w:t>
      </w:r>
      <w:r w:rsidRPr="00C37A20">
        <w:t>)</w:t>
      </w:r>
      <w:r w:rsidRPr="00C37A20">
        <w:tab/>
      </w:r>
      <w:r>
        <w:t>15</w:t>
      </w:r>
    </w:p>
    <w:p w:rsidR="00566DAE" w:rsidRPr="00C37A20" w:rsidRDefault="00566DAE" w:rsidP="00566DAE">
      <w:pPr>
        <w:tabs>
          <w:tab w:val="left" w:pos="8505"/>
        </w:tabs>
      </w:pPr>
      <w:r w:rsidRPr="00C37A20">
        <w:t xml:space="preserve">3.2.8. </w:t>
      </w:r>
      <w:r w:rsidR="00374181" w:rsidRPr="00374181">
        <w:t>Curriculum Vitae</w:t>
      </w:r>
      <w:r w:rsidRPr="00C37A20">
        <w:tab/>
      </w:r>
      <w:r>
        <w:t>16</w:t>
      </w:r>
    </w:p>
    <w:p w:rsidR="00566DAE" w:rsidRPr="00C37A20" w:rsidRDefault="00566DAE" w:rsidP="00566DAE">
      <w:pPr>
        <w:tabs>
          <w:tab w:val="left" w:pos="8505"/>
        </w:tabs>
      </w:pPr>
      <w:r w:rsidRPr="00C37A20">
        <w:t xml:space="preserve">4. </w:t>
      </w:r>
      <w:r>
        <w:t>THESIS SUBMISSION</w:t>
      </w:r>
      <w:r w:rsidRPr="00C37A20">
        <w:tab/>
      </w:r>
      <w:r>
        <w:t>16</w:t>
      </w:r>
    </w:p>
    <w:p w:rsidR="00566DAE" w:rsidRPr="00C37A20" w:rsidRDefault="00566DAE" w:rsidP="00566DAE">
      <w:pPr>
        <w:tabs>
          <w:tab w:val="left" w:pos="8505"/>
        </w:tabs>
      </w:pPr>
      <w:r w:rsidRPr="00C37A20">
        <w:t xml:space="preserve">4.1. </w:t>
      </w:r>
      <w:r w:rsidR="00EA6A46" w:rsidRPr="00EA6A46">
        <w:t>Things To Do Before the Thesis Defense Exam</w:t>
      </w:r>
      <w:r w:rsidRPr="00C37A20">
        <w:tab/>
      </w:r>
      <w:r>
        <w:t>16</w:t>
      </w:r>
    </w:p>
    <w:p w:rsidR="00566DAE" w:rsidRPr="00C37A20" w:rsidRDefault="00566DAE" w:rsidP="00566DAE">
      <w:pPr>
        <w:tabs>
          <w:tab w:val="left" w:pos="8505"/>
        </w:tabs>
      </w:pPr>
      <w:r w:rsidRPr="00C37A20">
        <w:t xml:space="preserve">4.2. </w:t>
      </w:r>
      <w:r w:rsidR="00EA6A46" w:rsidRPr="00EA6A46">
        <w:t>Things To Do After the Thesis Defense Exam</w:t>
      </w:r>
      <w:r w:rsidRPr="00C37A20">
        <w:tab/>
      </w:r>
      <w:r>
        <w:t>16</w:t>
      </w:r>
    </w:p>
    <w:p w:rsidR="00566DAE" w:rsidRPr="00C37A20" w:rsidRDefault="00566DAE" w:rsidP="00566DAE">
      <w:pPr>
        <w:tabs>
          <w:tab w:val="left" w:pos="8505"/>
        </w:tabs>
      </w:pPr>
      <w:r w:rsidRPr="00C37A20">
        <w:t xml:space="preserve">4.2.1. </w:t>
      </w:r>
      <w:r w:rsidR="00EA6A46" w:rsidRPr="00EA6A46">
        <w:t>Binding</w:t>
      </w:r>
      <w:r w:rsidRPr="00C37A20">
        <w:tab/>
      </w:r>
      <w:r w:rsidR="00747CEC">
        <w:t>17</w:t>
      </w:r>
    </w:p>
    <w:p w:rsidR="00566DAE" w:rsidRPr="00C37A20" w:rsidRDefault="00566DAE" w:rsidP="00566DAE">
      <w:pPr>
        <w:tabs>
          <w:tab w:val="left" w:pos="8505"/>
        </w:tabs>
      </w:pPr>
      <w:r w:rsidRPr="00C37A20">
        <w:t xml:space="preserve">4.2.2. </w:t>
      </w:r>
      <w:r>
        <w:t>Final Submission</w:t>
      </w:r>
      <w:r w:rsidRPr="00C37A20">
        <w:tab/>
      </w:r>
      <w:r w:rsidR="00747CEC">
        <w:t>17</w:t>
      </w:r>
    </w:p>
    <w:p w:rsidR="00566DAE" w:rsidRDefault="00566DAE" w:rsidP="00566DAE">
      <w:pPr>
        <w:tabs>
          <w:tab w:val="left" w:pos="8505"/>
        </w:tabs>
      </w:pPr>
      <w:r w:rsidRPr="00C37A20">
        <w:t xml:space="preserve">5. </w:t>
      </w:r>
      <w:r w:rsidR="00FC6EE6">
        <w:t>PARTS OF THESIS</w:t>
      </w:r>
      <w:r w:rsidRPr="00C37A20">
        <w:tab/>
      </w:r>
      <w:r>
        <w:t>18</w:t>
      </w:r>
    </w:p>
    <w:p w:rsidR="00566DAE" w:rsidRDefault="00566DAE" w:rsidP="00566DAE">
      <w:pPr>
        <w:tabs>
          <w:tab w:val="left" w:pos="8505"/>
        </w:tabs>
      </w:pPr>
      <w:r>
        <w:t xml:space="preserve">5.1. </w:t>
      </w:r>
      <w:r w:rsidR="00161ED8">
        <w:t>APPENDIX</w:t>
      </w:r>
      <w:r>
        <w:t xml:space="preserve"> 1. Example </w:t>
      </w:r>
      <w:r w:rsidR="00E6102A">
        <w:t xml:space="preserve">of </w:t>
      </w:r>
      <w:r>
        <w:t>Page Layout</w:t>
      </w:r>
      <w:r>
        <w:tab/>
        <w:t>19</w:t>
      </w:r>
    </w:p>
    <w:p w:rsidR="00566DAE" w:rsidRDefault="00566DAE" w:rsidP="00566DAE">
      <w:pPr>
        <w:tabs>
          <w:tab w:val="left" w:pos="8505"/>
        </w:tabs>
      </w:pPr>
      <w:r>
        <w:t>5.2</w:t>
      </w:r>
      <w:r w:rsidR="00FC6EE6">
        <w:t xml:space="preserve">. </w:t>
      </w:r>
      <w:r w:rsidR="00161ED8" w:rsidRPr="00161ED8">
        <w:t xml:space="preserve">APPENDIX </w:t>
      </w:r>
      <w:r w:rsidR="00FC6EE6">
        <w:t xml:space="preserve">2. Example </w:t>
      </w:r>
      <w:r w:rsidR="00E6102A">
        <w:t xml:space="preserve">of </w:t>
      </w:r>
      <w:r w:rsidR="00743A9D">
        <w:t>Spine,</w:t>
      </w:r>
      <w:r w:rsidR="00FC6EE6">
        <w:t xml:space="preserve"> </w:t>
      </w:r>
      <w:r w:rsidR="00743A9D">
        <w:t>Inner and Outer Cover Pages</w:t>
      </w:r>
      <w:r>
        <w:tab/>
        <w:t>20</w:t>
      </w:r>
    </w:p>
    <w:p w:rsidR="00566DAE" w:rsidRDefault="00566DAE" w:rsidP="00566DAE">
      <w:pPr>
        <w:tabs>
          <w:tab w:val="left" w:pos="8505"/>
        </w:tabs>
      </w:pPr>
      <w:r>
        <w:t xml:space="preserve">5.3. </w:t>
      </w:r>
      <w:r w:rsidR="00161ED8" w:rsidRPr="00161ED8">
        <w:t>APPENDIX</w:t>
      </w:r>
      <w:r>
        <w:t xml:space="preserve"> 3. Example </w:t>
      </w:r>
      <w:r w:rsidR="00E6102A">
        <w:t xml:space="preserve">of </w:t>
      </w:r>
      <w:r>
        <w:t xml:space="preserve">Thesis </w:t>
      </w:r>
      <w:r w:rsidR="00FC6EE6">
        <w:t>Approval</w:t>
      </w:r>
      <w:r>
        <w:t xml:space="preserve"> Page</w:t>
      </w:r>
      <w:r>
        <w:tab/>
        <w:t>22</w:t>
      </w:r>
    </w:p>
    <w:p w:rsidR="00566DAE" w:rsidRDefault="00566DAE" w:rsidP="00566DAE">
      <w:pPr>
        <w:tabs>
          <w:tab w:val="left" w:pos="8505"/>
        </w:tabs>
      </w:pPr>
      <w:r>
        <w:t xml:space="preserve">5.4. </w:t>
      </w:r>
      <w:r w:rsidR="00161ED8" w:rsidRPr="00161ED8">
        <w:t>APPENDIX</w:t>
      </w:r>
      <w:r>
        <w:t xml:space="preserve"> 4. Example </w:t>
      </w:r>
      <w:r w:rsidR="00E6102A">
        <w:t xml:space="preserve">of </w:t>
      </w:r>
      <w:r>
        <w:t>Declaration Page</w:t>
      </w:r>
      <w:r>
        <w:tab/>
        <w:t>24</w:t>
      </w:r>
    </w:p>
    <w:p w:rsidR="00566DAE" w:rsidRDefault="00566DAE" w:rsidP="00566DAE">
      <w:pPr>
        <w:tabs>
          <w:tab w:val="left" w:pos="8505"/>
        </w:tabs>
      </w:pPr>
      <w:r>
        <w:t xml:space="preserve">5.5. </w:t>
      </w:r>
      <w:r w:rsidR="00161ED8" w:rsidRPr="00161ED8">
        <w:t>APPENDIX</w:t>
      </w:r>
      <w:r>
        <w:t xml:space="preserve"> 5. Example </w:t>
      </w:r>
      <w:r w:rsidR="00E6102A">
        <w:t xml:space="preserve">of </w:t>
      </w:r>
      <w:r>
        <w:t>Acknowledgements Page</w:t>
      </w:r>
      <w:r>
        <w:tab/>
        <w:t>26</w:t>
      </w:r>
    </w:p>
    <w:p w:rsidR="00566DAE" w:rsidRDefault="00566DAE" w:rsidP="00566DAE">
      <w:pPr>
        <w:tabs>
          <w:tab w:val="left" w:pos="8505"/>
        </w:tabs>
      </w:pPr>
      <w:r>
        <w:t xml:space="preserve">5.6. </w:t>
      </w:r>
      <w:r w:rsidR="00161ED8" w:rsidRPr="00161ED8">
        <w:t>APPENDIX</w:t>
      </w:r>
      <w:r>
        <w:t xml:space="preserve"> 6. Example of </w:t>
      </w:r>
      <w:r w:rsidR="0026187E">
        <w:t xml:space="preserve">Table of </w:t>
      </w:r>
      <w:r>
        <w:t>Contents</w:t>
      </w:r>
      <w:r>
        <w:tab/>
        <w:t>27</w:t>
      </w:r>
    </w:p>
    <w:p w:rsidR="00566DAE" w:rsidRDefault="00566DAE" w:rsidP="00566DAE">
      <w:pPr>
        <w:tabs>
          <w:tab w:val="left" w:pos="8505"/>
        </w:tabs>
      </w:pPr>
      <w:r>
        <w:t xml:space="preserve">5.7. </w:t>
      </w:r>
      <w:r w:rsidR="00161ED8" w:rsidRPr="00161ED8">
        <w:t>APPENDIX</w:t>
      </w:r>
      <w:r>
        <w:t xml:space="preserve"> 7. Example</w:t>
      </w:r>
      <w:r w:rsidR="00E6102A">
        <w:t xml:space="preserve"> of</w:t>
      </w:r>
      <w:r>
        <w:t xml:space="preserve"> List</w:t>
      </w:r>
      <w:r w:rsidR="00E6102A">
        <w:t xml:space="preserve"> of</w:t>
      </w:r>
      <w:r w:rsidR="00E6102A" w:rsidRPr="00E6102A">
        <w:t xml:space="preserve"> </w:t>
      </w:r>
      <w:r w:rsidR="00E6102A">
        <w:t>Tables</w:t>
      </w:r>
      <w:r>
        <w:tab/>
        <w:t>28</w:t>
      </w:r>
    </w:p>
    <w:p w:rsidR="00566DAE" w:rsidRDefault="00566DAE" w:rsidP="00566DAE">
      <w:pPr>
        <w:tabs>
          <w:tab w:val="left" w:pos="8505"/>
        </w:tabs>
      </w:pPr>
      <w:r>
        <w:t xml:space="preserve">5.8. </w:t>
      </w:r>
      <w:r w:rsidR="00161ED8" w:rsidRPr="00161ED8">
        <w:t xml:space="preserve">APPENDIX </w:t>
      </w:r>
      <w:r>
        <w:t xml:space="preserve">8. Example </w:t>
      </w:r>
      <w:r w:rsidR="00E6102A">
        <w:t xml:space="preserve">o </w:t>
      </w:r>
      <w:r>
        <w:t>List</w:t>
      </w:r>
      <w:r w:rsidR="00E6102A" w:rsidRPr="00E6102A">
        <w:t xml:space="preserve"> </w:t>
      </w:r>
      <w:r w:rsidR="00E6102A">
        <w:t>of Figures</w:t>
      </w:r>
      <w:r>
        <w:tab/>
        <w:t>29</w:t>
      </w:r>
    </w:p>
    <w:p w:rsidR="00566DAE" w:rsidRDefault="00566DAE" w:rsidP="00566DAE">
      <w:pPr>
        <w:tabs>
          <w:tab w:val="left" w:pos="8505"/>
        </w:tabs>
      </w:pPr>
      <w:r>
        <w:t xml:space="preserve">5.9. </w:t>
      </w:r>
      <w:r w:rsidR="00161ED8" w:rsidRPr="00161ED8">
        <w:t>APPENDIX</w:t>
      </w:r>
      <w:r>
        <w:t xml:space="preserve"> 9. Example </w:t>
      </w:r>
      <w:r w:rsidR="00E6102A">
        <w:t xml:space="preserve">of List of </w:t>
      </w:r>
      <w:r>
        <w:t>Symbols and Abbreviations</w:t>
      </w:r>
      <w:r>
        <w:tab/>
        <w:t>30</w:t>
      </w:r>
    </w:p>
    <w:p w:rsidR="00566DAE" w:rsidRDefault="00566DAE" w:rsidP="00566DAE">
      <w:pPr>
        <w:tabs>
          <w:tab w:val="left" w:pos="8505"/>
        </w:tabs>
      </w:pPr>
      <w:r>
        <w:t xml:space="preserve">5.10. </w:t>
      </w:r>
      <w:r w:rsidR="00161ED8" w:rsidRPr="00161ED8">
        <w:t>APPENDIX</w:t>
      </w:r>
      <w:r>
        <w:t xml:space="preserve"> 10. </w:t>
      </w:r>
      <w:r w:rsidR="00E6102A">
        <w:t xml:space="preserve">Example of </w:t>
      </w:r>
      <w:r>
        <w:t>English Abstract Page</w:t>
      </w:r>
      <w:r>
        <w:tab/>
        <w:t>31</w:t>
      </w:r>
    </w:p>
    <w:p w:rsidR="00566DAE" w:rsidRDefault="00566DAE" w:rsidP="00566DAE">
      <w:pPr>
        <w:tabs>
          <w:tab w:val="left" w:pos="8505"/>
        </w:tabs>
      </w:pPr>
      <w:r>
        <w:t xml:space="preserve">5.11. </w:t>
      </w:r>
      <w:r w:rsidR="00161ED8" w:rsidRPr="00161ED8">
        <w:t>APPENDIX</w:t>
      </w:r>
      <w:r>
        <w:t xml:space="preserve"> 11. </w:t>
      </w:r>
      <w:r w:rsidR="00E6102A">
        <w:t xml:space="preserve">Example of </w:t>
      </w:r>
      <w:r>
        <w:t>Turkish Abstract Page</w:t>
      </w:r>
      <w:r>
        <w:tab/>
        <w:t>32</w:t>
      </w:r>
    </w:p>
    <w:p w:rsidR="00566DAE" w:rsidRDefault="00566DAE" w:rsidP="00566DAE">
      <w:pPr>
        <w:tabs>
          <w:tab w:val="left" w:pos="8505"/>
        </w:tabs>
      </w:pPr>
      <w:r>
        <w:t xml:space="preserve">5.12. </w:t>
      </w:r>
      <w:r w:rsidR="00161ED8" w:rsidRPr="00161ED8">
        <w:t>APPENDIX</w:t>
      </w:r>
      <w:r>
        <w:t xml:space="preserve"> 12. Example </w:t>
      </w:r>
      <w:r w:rsidR="00E6102A">
        <w:t xml:space="preserve">of </w:t>
      </w:r>
      <w:r>
        <w:t>Reference</w:t>
      </w:r>
      <w:r w:rsidR="00E6102A">
        <w:t>s</w:t>
      </w:r>
      <w:r>
        <w:t xml:space="preserve"> List</w:t>
      </w:r>
      <w:r>
        <w:tab/>
        <w:t>33</w:t>
      </w:r>
    </w:p>
    <w:p w:rsidR="00566DAE" w:rsidRDefault="00566DAE" w:rsidP="00566DAE">
      <w:pPr>
        <w:tabs>
          <w:tab w:val="left" w:pos="8505"/>
        </w:tabs>
      </w:pPr>
      <w:r>
        <w:t xml:space="preserve">5.13. </w:t>
      </w:r>
      <w:r w:rsidR="00161ED8" w:rsidRPr="00161ED8">
        <w:t>APPENDIX</w:t>
      </w:r>
      <w:r w:rsidR="000C0697">
        <w:t xml:space="preserve"> 13. Curriculum Vitae</w:t>
      </w:r>
      <w:r w:rsidR="000C0697">
        <w:tab/>
        <w:t>35</w:t>
      </w:r>
    </w:p>
    <w:p w:rsidR="00566DAE" w:rsidRPr="009934B4" w:rsidRDefault="00566DAE" w:rsidP="00566DAE">
      <w:pPr>
        <w:tabs>
          <w:tab w:val="left" w:pos="8505"/>
        </w:tabs>
      </w:pPr>
      <w:r>
        <w:t xml:space="preserve">5.14. </w:t>
      </w:r>
      <w:r w:rsidR="00161ED8" w:rsidRPr="00161ED8">
        <w:t>APPENDIX</w:t>
      </w:r>
      <w:r w:rsidR="00BC4B4B">
        <w:t xml:space="preserve"> 14. Thesis Check List</w:t>
      </w:r>
      <w:r w:rsidR="00BC4B4B">
        <w:tab/>
        <w:t>36</w:t>
      </w:r>
    </w:p>
    <w:p w:rsidR="00566DAE" w:rsidRPr="00A904EE" w:rsidRDefault="00566DAE" w:rsidP="00566DAE">
      <w:pPr>
        <w:pStyle w:val="T1"/>
      </w:pPr>
    </w:p>
    <w:p w:rsidR="00566DAE" w:rsidRDefault="00566DAE" w:rsidP="00566DAE">
      <w:pPr>
        <w:rPr>
          <w:rFonts w:eastAsia="MS Mincho"/>
        </w:rPr>
      </w:pPr>
    </w:p>
    <w:p w:rsidR="00566DAE" w:rsidRDefault="00566DAE" w:rsidP="00566DAE">
      <w:pPr>
        <w:rPr>
          <w:rFonts w:eastAsia="MS Mincho"/>
        </w:rPr>
      </w:pPr>
    </w:p>
    <w:p w:rsidR="00566DAE" w:rsidRDefault="00566DAE" w:rsidP="00566DAE">
      <w:pPr>
        <w:rPr>
          <w:rFonts w:eastAsia="MS Mincho"/>
        </w:rPr>
      </w:pPr>
    </w:p>
    <w:p w:rsidR="00566DAE" w:rsidRDefault="00566DAE" w:rsidP="00566DAE">
      <w:pPr>
        <w:rPr>
          <w:rFonts w:eastAsia="MS Mincho"/>
        </w:rPr>
      </w:pPr>
    </w:p>
    <w:p w:rsidR="00566DAE" w:rsidRDefault="00566DAE" w:rsidP="00566DAE">
      <w:pPr>
        <w:rPr>
          <w:rFonts w:eastAsia="MS Mincho"/>
        </w:rPr>
      </w:pPr>
    </w:p>
    <w:p w:rsidR="00566DAE" w:rsidRDefault="00566DAE" w:rsidP="00566DAE">
      <w:pPr>
        <w:rPr>
          <w:rFonts w:eastAsia="MS Mincho"/>
        </w:rPr>
      </w:pPr>
    </w:p>
    <w:p w:rsidR="00566DAE" w:rsidRDefault="00566DAE" w:rsidP="00566DAE">
      <w:pPr>
        <w:rPr>
          <w:rFonts w:eastAsia="MS Mincho"/>
        </w:rPr>
      </w:pPr>
    </w:p>
    <w:p w:rsidR="00566DAE" w:rsidRPr="00842F9D" w:rsidRDefault="00566DAE" w:rsidP="00566DAE">
      <w:pPr>
        <w:pStyle w:val="T1"/>
      </w:pPr>
      <w:r w:rsidRPr="00842F9D">
        <w:lastRenderedPageBreak/>
        <w:t xml:space="preserve">1. </w:t>
      </w:r>
      <w:r>
        <w:t>INTRODUCTION</w:t>
      </w:r>
      <w:r w:rsidRPr="00842F9D">
        <w:tab/>
      </w:r>
    </w:p>
    <w:p w:rsidR="00566DAE" w:rsidRPr="00A9550D" w:rsidRDefault="00566DAE" w:rsidP="00566DAE">
      <w:pPr>
        <w:pStyle w:val="T1"/>
      </w:pPr>
      <w:r w:rsidRPr="00A9550D">
        <w:t xml:space="preserve">1.1. </w:t>
      </w:r>
      <w:r w:rsidR="00E6102A" w:rsidRPr="00E6102A">
        <w:t xml:space="preserve">Purpose and </w:t>
      </w:r>
      <w:r w:rsidR="00393B93" w:rsidRPr="00E6102A">
        <w:t>Content</w:t>
      </w:r>
      <w:r w:rsidRPr="00A9550D">
        <w:tab/>
      </w:r>
    </w:p>
    <w:p w:rsidR="001469BD" w:rsidRDefault="001469BD" w:rsidP="00566DAE">
      <w:pPr>
        <w:rPr>
          <w:rFonts w:eastAsia="MS Mincho"/>
        </w:rPr>
      </w:pPr>
      <w:r w:rsidRPr="001469BD">
        <w:rPr>
          <w:rFonts w:eastAsia="MS Mincho"/>
        </w:rPr>
        <w:t xml:space="preserve">The aim of this guide is to provide a standard for the scientific writing rules in Master and Ph.D. thesis that are prepared in the branches of the Department at Yeditepe University, Institute of Health Sciences. </w:t>
      </w:r>
    </w:p>
    <w:p w:rsidR="004F45A5" w:rsidRDefault="004F45A5" w:rsidP="00566DAE">
      <w:pPr>
        <w:rPr>
          <w:rFonts w:eastAsia="MS Mincho"/>
        </w:rPr>
      </w:pPr>
      <w:r w:rsidRPr="004F45A5">
        <w:rPr>
          <w:rFonts w:eastAsia="MS Mincho"/>
        </w:rPr>
        <w:t xml:space="preserve">This guide is accepted by decision of Yeditepe University Institute of Health Sciences Committee at....................... date, with.................. decision number and accepted by University Senate at ..................the date with .................decision number. </w:t>
      </w:r>
    </w:p>
    <w:p w:rsidR="00B142A6" w:rsidRDefault="00B142A6" w:rsidP="00566DAE">
      <w:pPr>
        <w:pStyle w:val="T1"/>
        <w:rPr>
          <w:rFonts w:eastAsia="Times New Roman"/>
          <w:b w:val="0"/>
        </w:rPr>
      </w:pPr>
      <w:r w:rsidRPr="00B142A6">
        <w:rPr>
          <w:rFonts w:eastAsia="Times New Roman"/>
          <w:b w:val="0"/>
        </w:rPr>
        <w:t>The candidates who will prepare master and doctoral thesis, must obey the standards which are defined in guide.</w:t>
      </w:r>
    </w:p>
    <w:p w:rsidR="00B142A6" w:rsidRPr="00951489" w:rsidRDefault="00B142A6" w:rsidP="00566DAE">
      <w:pPr>
        <w:pStyle w:val="T1"/>
        <w:rPr>
          <w:rFonts w:eastAsia="Times New Roman"/>
          <w:b w:val="0"/>
        </w:rPr>
      </w:pPr>
    </w:p>
    <w:p w:rsidR="00566DAE" w:rsidRPr="00951489" w:rsidRDefault="00566DAE" w:rsidP="00566DAE">
      <w:pPr>
        <w:pStyle w:val="T1"/>
      </w:pPr>
      <w:r w:rsidRPr="00951489">
        <w:t xml:space="preserve">2. GENERAL </w:t>
      </w:r>
      <w:r w:rsidR="00325174" w:rsidRPr="00951489">
        <w:t>WRITING RULES</w:t>
      </w:r>
      <w:r w:rsidRPr="00951489">
        <w:tab/>
      </w:r>
    </w:p>
    <w:p w:rsidR="00A1331D" w:rsidRPr="00951489" w:rsidRDefault="00566DAE" w:rsidP="00A1331D">
      <w:pPr>
        <w:pStyle w:val="T1"/>
      </w:pPr>
      <w:r w:rsidRPr="00951489">
        <w:t>2.1. Paper</w:t>
      </w:r>
      <w:r w:rsidR="00393B93" w:rsidRPr="00951489">
        <w:t xml:space="preserve"> Quality</w:t>
      </w:r>
    </w:p>
    <w:p w:rsidR="00566DAE" w:rsidRPr="00951489" w:rsidRDefault="00F93DAC" w:rsidP="00566DAE">
      <w:pPr>
        <w:rPr>
          <w:rFonts w:eastAsia="Calibri"/>
        </w:rPr>
      </w:pPr>
      <w:r w:rsidRPr="00951489">
        <w:rPr>
          <w:rFonts w:eastAsia="Calibri"/>
          <w:bCs/>
        </w:rPr>
        <w:t>The copy of thesis must be printed on</w:t>
      </w:r>
      <w:r w:rsidR="00566DAE" w:rsidRPr="00951489">
        <w:rPr>
          <w:rFonts w:eastAsia="Calibri"/>
          <w:bCs/>
        </w:rPr>
        <w:t xml:space="preserve"> standard A4</w:t>
      </w:r>
      <w:r w:rsidR="00A1331D" w:rsidRPr="00951489">
        <w:rPr>
          <w:rFonts w:eastAsia="Calibri"/>
          <w:bCs/>
        </w:rPr>
        <w:t>-size</w:t>
      </w:r>
      <w:r w:rsidR="00566DAE" w:rsidRPr="00951489">
        <w:rPr>
          <w:rFonts w:eastAsia="Calibri"/>
          <w:bCs/>
        </w:rPr>
        <w:t xml:space="preserve"> (21 cm x 29.5 cm</w:t>
      </w:r>
      <w:r w:rsidRPr="00951489">
        <w:rPr>
          <w:rFonts w:eastAsia="Calibri"/>
          <w:bCs/>
        </w:rPr>
        <w:t>)</w:t>
      </w:r>
      <w:r w:rsidR="00A1331D" w:rsidRPr="00951489">
        <w:rPr>
          <w:rFonts w:eastAsia="Calibri"/>
          <w:bCs/>
        </w:rPr>
        <w:t>, 70-100 gr</w:t>
      </w:r>
      <w:r w:rsidR="00566DAE" w:rsidRPr="00951489">
        <w:rPr>
          <w:rFonts w:eastAsia="Calibri"/>
          <w:bCs/>
        </w:rPr>
        <w:t xml:space="preserve"> weight,</w:t>
      </w:r>
      <w:r w:rsidR="00A1331D" w:rsidRPr="00951489">
        <w:rPr>
          <w:rFonts w:eastAsia="Calibri"/>
          <w:bCs/>
        </w:rPr>
        <w:t xml:space="preserve"> </w:t>
      </w:r>
      <w:r w:rsidRPr="00951489">
        <w:rPr>
          <w:rFonts w:eastAsia="Calibri"/>
          <w:bCs/>
        </w:rPr>
        <w:t>or first-degree</w:t>
      </w:r>
      <w:r w:rsidR="00325174" w:rsidRPr="00951489">
        <w:rPr>
          <w:rFonts w:eastAsia="Calibri"/>
          <w:bCs/>
        </w:rPr>
        <w:t xml:space="preserve"> white</w:t>
      </w:r>
      <w:r w:rsidRPr="00951489">
        <w:rPr>
          <w:rFonts w:eastAsia="Calibri"/>
          <w:bCs/>
        </w:rPr>
        <w:t xml:space="preserve"> paper.</w:t>
      </w:r>
    </w:p>
    <w:p w:rsidR="00566DAE" w:rsidRPr="00AA5D88" w:rsidRDefault="00566DAE" w:rsidP="00566DAE">
      <w:pPr>
        <w:rPr>
          <w:rFonts w:eastAsia="MS Mincho"/>
        </w:rPr>
      </w:pPr>
    </w:p>
    <w:p w:rsidR="00566DAE" w:rsidRPr="00AA5D88" w:rsidRDefault="00566DAE" w:rsidP="00566DAE">
      <w:pPr>
        <w:rPr>
          <w:rFonts w:eastAsia="Calibri"/>
          <w:b/>
        </w:rPr>
      </w:pPr>
      <w:r w:rsidRPr="00AA5D88">
        <w:rPr>
          <w:rFonts w:eastAsia="MS Mincho"/>
          <w:b/>
        </w:rPr>
        <w:t xml:space="preserve">2.2. </w:t>
      </w:r>
      <w:r w:rsidR="00703936" w:rsidRPr="00AA5D88">
        <w:rPr>
          <w:b/>
        </w:rPr>
        <w:t>Writing Sytle</w:t>
      </w:r>
    </w:p>
    <w:p w:rsidR="00780B15" w:rsidRPr="00AA5D88" w:rsidRDefault="00780B15" w:rsidP="00780B15">
      <w:pPr>
        <w:autoSpaceDE w:val="0"/>
        <w:autoSpaceDN w:val="0"/>
        <w:adjustRightInd w:val="0"/>
      </w:pPr>
      <w:r w:rsidRPr="00AA5D88">
        <w:t xml:space="preserve">The text must be typed in computer by 12 points ‘’Times New Roman’’ font and printed  </w:t>
      </w:r>
      <w:r w:rsidRPr="00AA5D88">
        <w:rPr>
          <w:lang w:val="en"/>
        </w:rPr>
        <w:t>on one side of the paper with a laser or laser quality printer.</w:t>
      </w:r>
      <w:r w:rsidRPr="00AA5D88">
        <w:t xml:space="preserve"> In Footnotes, Figures and Tables, 8-10 points fonts can be used.</w:t>
      </w:r>
      <w:r w:rsidRPr="00AA5D88">
        <w:rPr>
          <w:lang w:val="en"/>
        </w:rPr>
        <w:t xml:space="preserve"> After punctuations, </w:t>
      </w:r>
      <w:r w:rsidR="002D0797">
        <w:rPr>
          <w:lang w:val="en"/>
        </w:rPr>
        <w:t>such as a comma, semicolon, full</w:t>
      </w:r>
      <w:r w:rsidRPr="00AA5D88">
        <w:rPr>
          <w:lang w:val="en"/>
        </w:rPr>
        <w:t>stop; also before and after the parentheses must be followed by one space.</w:t>
      </w:r>
    </w:p>
    <w:p w:rsidR="00566DAE" w:rsidRDefault="00A87336" w:rsidP="00951489">
      <w:r>
        <w:t>While preparing thesis, t</w:t>
      </w:r>
      <w:r w:rsidR="00566DAE">
        <w:t>here should be co</w:t>
      </w:r>
      <w:r>
        <w:t>nsistency</w:t>
      </w:r>
      <w:r w:rsidR="00566DAE">
        <w:t xml:space="preserve"> in terminology</w:t>
      </w:r>
      <w:r w:rsidR="00566DAE" w:rsidRPr="004A6B69">
        <w:t>.</w:t>
      </w:r>
      <w:r w:rsidR="00566DAE">
        <w:t xml:space="preserve"> For example, in one area the term, ‘inflammation’ is used, in another area, for the same word, ‘dermatitis’ was used, and in yet another area the word ‘intraoral’ was used, this should not occur</w:t>
      </w:r>
      <w:r w:rsidR="006C0BC4">
        <w:t>red</w:t>
      </w:r>
      <w:r w:rsidR="00566DAE">
        <w:t>.</w:t>
      </w:r>
      <w:r w:rsidR="00566DAE" w:rsidRPr="004A6B69">
        <w:t xml:space="preserve"> </w:t>
      </w:r>
    </w:p>
    <w:p w:rsidR="00951489" w:rsidRPr="00AA5D88" w:rsidRDefault="00951489" w:rsidP="00951489"/>
    <w:p w:rsidR="00566DAE" w:rsidRPr="00AA5D88" w:rsidRDefault="00566DAE" w:rsidP="00566DAE">
      <w:pPr>
        <w:pStyle w:val="T1"/>
      </w:pPr>
      <w:r w:rsidRPr="00AA5D88">
        <w:t xml:space="preserve">2.3. </w:t>
      </w:r>
      <w:r w:rsidR="00703936" w:rsidRPr="00AA5D88">
        <w:t>Page Layout</w:t>
      </w:r>
    </w:p>
    <w:p w:rsidR="00566DAE" w:rsidRDefault="006C0BC4" w:rsidP="00566DAE">
      <w:r w:rsidRPr="00AA5D88">
        <w:t>In</w:t>
      </w:r>
      <w:r w:rsidR="00566DAE" w:rsidRPr="00AA5D88">
        <w:t xml:space="preserve"> every page, </w:t>
      </w:r>
      <w:r w:rsidRPr="00AA5D88">
        <w:t xml:space="preserve">the </w:t>
      </w:r>
      <w:r w:rsidR="00566DAE" w:rsidRPr="00AA5D88">
        <w:t>margin</w:t>
      </w:r>
      <w:r w:rsidRPr="00AA5D88">
        <w:t>s</w:t>
      </w:r>
      <w:r w:rsidR="00566DAE" w:rsidRPr="00AA5D88">
        <w:t xml:space="preserve"> must be </w:t>
      </w:r>
      <w:r w:rsidRPr="00AA5D88">
        <w:t>used for left 3.</w:t>
      </w:r>
      <w:r w:rsidR="00566DAE" w:rsidRPr="00AA5D88">
        <w:t>5 cm, top and bottom 2</w:t>
      </w:r>
      <w:r w:rsidRPr="00AA5D88">
        <w:t>.</w:t>
      </w:r>
      <w:r w:rsidR="00566DAE" w:rsidRPr="00AA5D88">
        <w:t xml:space="preserve">5 cm, </w:t>
      </w:r>
      <w:r w:rsidRPr="00AA5D88">
        <w:t>and right</w:t>
      </w:r>
      <w:r w:rsidR="00566DAE" w:rsidRPr="00AA5D88">
        <w:t xml:space="preserve"> 2</w:t>
      </w:r>
      <w:r w:rsidRPr="00AA5D88">
        <w:t>.</w:t>
      </w:r>
      <w:r w:rsidR="00566DAE" w:rsidRPr="00AA5D88">
        <w:t xml:space="preserve">5 cm </w:t>
      </w:r>
      <w:r w:rsidRPr="00AA5D88">
        <w:t xml:space="preserve">from the edge of the page. </w:t>
      </w:r>
      <w:r w:rsidR="00566DAE" w:rsidRPr="00AA5D88">
        <w:t>(</w:t>
      </w:r>
      <w:r w:rsidRPr="00AA5D88">
        <w:t>for example</w:t>
      </w:r>
      <w:r w:rsidR="00566DAE" w:rsidRPr="00AA5D88">
        <w:t>,</w:t>
      </w:r>
      <w:r w:rsidR="0057472D" w:rsidRPr="00AA5D88">
        <w:t xml:space="preserve"> Appendix 1,</w:t>
      </w:r>
      <w:r w:rsidR="00566DAE" w:rsidRPr="00AA5D88">
        <w:t xml:space="preserve"> page </w:t>
      </w:r>
      <w:r w:rsidR="00566DAE" w:rsidRPr="005E5B80">
        <w:t>19).</w:t>
      </w:r>
      <w:r w:rsidR="00566DAE" w:rsidRPr="00AA5D88">
        <w:t xml:space="preserve"> Paragraphs indentation must be </w:t>
      </w:r>
      <w:r w:rsidRPr="00AA5D88">
        <w:t>1.</w:t>
      </w:r>
      <w:r w:rsidR="00566DAE" w:rsidRPr="00AA5D88">
        <w:t xml:space="preserve">25 cm. </w:t>
      </w:r>
    </w:p>
    <w:p w:rsidR="00C86DC5" w:rsidRDefault="00C86DC5" w:rsidP="00566DAE"/>
    <w:p w:rsidR="00C86DC5" w:rsidRDefault="00C86DC5" w:rsidP="00566DAE"/>
    <w:p w:rsidR="00C86DC5" w:rsidRPr="00AA5D88" w:rsidRDefault="00C86DC5" w:rsidP="00566DAE"/>
    <w:p w:rsidR="00951489" w:rsidRPr="00AA5D88" w:rsidRDefault="00951489" w:rsidP="00566DAE"/>
    <w:p w:rsidR="00566DAE" w:rsidRPr="00AA5D88" w:rsidRDefault="00566DAE" w:rsidP="00566DAE">
      <w:pPr>
        <w:pStyle w:val="T1"/>
      </w:pPr>
      <w:r w:rsidRPr="00AA5D88">
        <w:lastRenderedPageBreak/>
        <w:t>2.4. Pag</w:t>
      </w:r>
      <w:r w:rsidR="00703936" w:rsidRPr="00AA5D88">
        <w:t>e Numbering</w:t>
      </w:r>
    </w:p>
    <w:p w:rsidR="00566DAE" w:rsidRDefault="00BE1108" w:rsidP="00566DAE">
      <w:r>
        <w:t>Page n</w:t>
      </w:r>
      <w:r w:rsidRPr="00BE1108">
        <w:t>umbers should be written in the bottom right corner of the page, without any markings in front and back (separator, line, etc.).</w:t>
      </w:r>
      <w:r>
        <w:t xml:space="preserve"> </w:t>
      </w:r>
      <w:r w:rsidR="00566DAE">
        <w:t xml:space="preserve">When applying numbering to the first pages of the </w:t>
      </w:r>
      <w:r w:rsidR="00AA5D88">
        <w:t>document (I</w:t>
      </w:r>
      <w:r w:rsidR="00566DAE">
        <w:t xml:space="preserve">nner cover, </w:t>
      </w:r>
      <w:r w:rsidR="00AA5D88">
        <w:t>Approval</w:t>
      </w:r>
      <w:r w:rsidR="00566DAE">
        <w:t xml:space="preserve"> </w:t>
      </w:r>
      <w:r w:rsidR="00AA5D88">
        <w:t>P</w:t>
      </w:r>
      <w:r w:rsidR="00566DAE">
        <w:t xml:space="preserve">age, </w:t>
      </w:r>
      <w:r w:rsidR="00AA5D88">
        <w:t>A</w:t>
      </w:r>
      <w:r w:rsidR="00566DAE">
        <w:t>bstract,</w:t>
      </w:r>
      <w:r w:rsidR="00AA5D88">
        <w:t xml:space="preserve"> Özet,</w:t>
      </w:r>
      <w:r w:rsidR="00566DAE">
        <w:t xml:space="preserve"> </w:t>
      </w:r>
      <w:r w:rsidR="00AA5D88">
        <w:t>A</w:t>
      </w:r>
      <w:r w:rsidR="00F93649">
        <w:t>c</w:t>
      </w:r>
      <w:r w:rsidR="00566DAE">
        <w:t>knowledgements,</w:t>
      </w:r>
      <w:r w:rsidR="00951489">
        <w:t xml:space="preserve"> </w:t>
      </w:r>
      <w:r w:rsidR="00AA5D88">
        <w:t>Table of  C</w:t>
      </w:r>
      <w:r w:rsidR="00566DAE">
        <w:t xml:space="preserve">ontents, </w:t>
      </w:r>
      <w:r w:rsidR="00AA5D88">
        <w:t>A</w:t>
      </w:r>
      <w:r w:rsidR="00566DAE">
        <w:t>bbreviations, etc.)</w:t>
      </w:r>
      <w:r w:rsidR="000F1990">
        <w:t>, Ro</w:t>
      </w:r>
      <w:r w:rsidR="00566DAE">
        <w:t xml:space="preserve">man </w:t>
      </w:r>
      <w:r w:rsidR="000F1990">
        <w:t xml:space="preserve">Numericals </w:t>
      </w:r>
      <w:r w:rsidR="00566DAE">
        <w:t xml:space="preserve"> should be</w:t>
      </w:r>
      <w:r w:rsidR="00AA5D88">
        <w:t xml:space="preserve"> used (i, ii, iii, ...), in t</w:t>
      </w:r>
      <w:r w:rsidR="00566DAE">
        <w:t>hesis text</w:t>
      </w:r>
      <w:r w:rsidR="00AA5D88">
        <w:t xml:space="preserve"> and </w:t>
      </w:r>
      <w:r w:rsidR="00566DAE">
        <w:t xml:space="preserve">the references pages, numbers should be used </w:t>
      </w:r>
      <w:r w:rsidR="00AA5D88">
        <w:t xml:space="preserve">as </w:t>
      </w:r>
      <w:r w:rsidR="00566DAE">
        <w:t xml:space="preserve">(1, 2, 3,...). </w:t>
      </w:r>
    </w:p>
    <w:p w:rsidR="00566DAE" w:rsidRDefault="00566DAE" w:rsidP="00566DAE"/>
    <w:p w:rsidR="00566DAE" w:rsidRDefault="00566DAE" w:rsidP="00566DAE">
      <w:r>
        <w:t xml:space="preserve">Example: </w:t>
      </w:r>
    </w:p>
    <w:p w:rsidR="00566DAE" w:rsidRDefault="00566DAE" w:rsidP="00566DAE">
      <w:r>
        <w:tab/>
        <w:t>Inner Cover</w:t>
      </w:r>
      <w:r>
        <w:tab/>
      </w:r>
      <w:r>
        <w:tab/>
      </w:r>
      <w:r>
        <w:tab/>
      </w:r>
      <w:r>
        <w:tab/>
        <w:t xml:space="preserve">Page i (number </w:t>
      </w:r>
      <w:r w:rsidR="00CE19C0">
        <w:t xml:space="preserve">are </w:t>
      </w:r>
      <w:r>
        <w:t xml:space="preserve">not </w:t>
      </w:r>
      <w:r w:rsidR="00CE19C0">
        <w:t>shown</w:t>
      </w:r>
      <w:r>
        <w:t>)</w:t>
      </w:r>
    </w:p>
    <w:p w:rsidR="00566DAE" w:rsidRDefault="00CE19C0" w:rsidP="00566DAE">
      <w:pPr>
        <w:ind w:firstLine="708"/>
      </w:pPr>
      <w:r>
        <w:t xml:space="preserve">Approval </w:t>
      </w:r>
      <w:r w:rsidR="00566DAE">
        <w:t xml:space="preserve">Page </w:t>
      </w:r>
      <w:r w:rsidR="00566DAE">
        <w:tab/>
      </w:r>
      <w:r w:rsidR="00566DAE">
        <w:tab/>
      </w:r>
      <w:r w:rsidR="00566DAE">
        <w:tab/>
        <w:t>Page ii</w:t>
      </w:r>
    </w:p>
    <w:p w:rsidR="00566DAE" w:rsidRDefault="00566DAE" w:rsidP="00566DAE">
      <w:pPr>
        <w:ind w:firstLine="708"/>
      </w:pPr>
      <w:r>
        <w:t xml:space="preserve">Declaration (if </w:t>
      </w:r>
      <w:r w:rsidR="00CE19C0">
        <w:t>any</w:t>
      </w:r>
      <w:r>
        <w:t>)</w:t>
      </w:r>
      <w:r>
        <w:tab/>
      </w:r>
      <w:r>
        <w:tab/>
      </w:r>
      <w:r w:rsidR="00CE19C0">
        <w:t xml:space="preserve">            </w:t>
      </w:r>
      <w:r>
        <w:t>Page iii</w:t>
      </w:r>
    </w:p>
    <w:p w:rsidR="00566DAE" w:rsidRDefault="00CE19C0" w:rsidP="00566DAE">
      <w:pPr>
        <w:ind w:firstLine="708"/>
      </w:pPr>
      <w:r>
        <w:t>Dedication (optional</w:t>
      </w:r>
      <w:r w:rsidR="00566DAE">
        <w:t>)</w:t>
      </w:r>
      <w:r>
        <w:t xml:space="preserve">  </w:t>
      </w:r>
      <w:r w:rsidR="00566DAE">
        <w:tab/>
      </w:r>
      <w:r w:rsidR="00566DAE">
        <w:tab/>
        <w:t>Page iv</w:t>
      </w:r>
    </w:p>
    <w:p w:rsidR="00566DAE" w:rsidRDefault="00566DAE" w:rsidP="00566DAE">
      <w:pPr>
        <w:ind w:firstLine="708"/>
      </w:pPr>
      <w:r>
        <w:t>A</w:t>
      </w:r>
      <w:r w:rsidR="00BE1108">
        <w:t>c</w:t>
      </w:r>
      <w:r>
        <w:t>knowledgements</w:t>
      </w:r>
      <w:r>
        <w:tab/>
      </w:r>
      <w:r>
        <w:tab/>
      </w:r>
      <w:r>
        <w:tab/>
        <w:t>Page v</w:t>
      </w:r>
    </w:p>
    <w:p w:rsidR="00566DAE" w:rsidRDefault="00566DAE" w:rsidP="00566DAE">
      <w:pPr>
        <w:ind w:firstLine="708"/>
      </w:pPr>
      <w:r>
        <w:t>Contents</w:t>
      </w:r>
      <w:r>
        <w:tab/>
      </w:r>
      <w:r>
        <w:tab/>
      </w:r>
      <w:r>
        <w:tab/>
      </w:r>
      <w:r>
        <w:tab/>
        <w:t>Page vi</w:t>
      </w:r>
      <w:r>
        <w:tab/>
      </w:r>
    </w:p>
    <w:p w:rsidR="00566DAE" w:rsidRDefault="00CE19C0" w:rsidP="00566DAE">
      <w:pPr>
        <w:ind w:firstLine="708"/>
      </w:pPr>
      <w:r>
        <w:t xml:space="preserve">List of </w:t>
      </w:r>
      <w:r w:rsidR="00566DAE">
        <w:t>Tables</w:t>
      </w:r>
      <w:r w:rsidR="00566DAE">
        <w:tab/>
      </w:r>
      <w:r w:rsidR="00566DAE">
        <w:tab/>
      </w:r>
      <w:r w:rsidR="00566DAE">
        <w:tab/>
      </w:r>
      <w:r w:rsidR="00566DAE">
        <w:tab/>
        <w:t>Page vii</w:t>
      </w:r>
      <w:r w:rsidR="00566DAE">
        <w:tab/>
      </w:r>
    </w:p>
    <w:p w:rsidR="00566DAE" w:rsidRDefault="00CE19C0" w:rsidP="00566DAE">
      <w:pPr>
        <w:ind w:firstLine="708"/>
      </w:pPr>
      <w:r>
        <w:t>List of Figures</w:t>
      </w:r>
      <w:r w:rsidR="00566DAE">
        <w:tab/>
      </w:r>
      <w:r w:rsidR="00566DAE">
        <w:tab/>
      </w:r>
      <w:r w:rsidR="00566DAE">
        <w:tab/>
      </w:r>
      <w:r>
        <w:t xml:space="preserve">            </w:t>
      </w:r>
      <w:r w:rsidR="00566DAE">
        <w:t>Page viii</w:t>
      </w:r>
      <w:r w:rsidR="00566DAE">
        <w:tab/>
      </w:r>
      <w:r w:rsidR="00566DAE">
        <w:tab/>
      </w:r>
      <w:r w:rsidR="00566DAE">
        <w:tab/>
      </w:r>
      <w:r w:rsidR="00566DAE">
        <w:tab/>
      </w:r>
    </w:p>
    <w:p w:rsidR="00566DAE" w:rsidRDefault="00CE19C0" w:rsidP="00566DAE">
      <w:pPr>
        <w:ind w:firstLine="708"/>
      </w:pPr>
      <w:r>
        <w:t xml:space="preserve">List of </w:t>
      </w:r>
      <w:r w:rsidR="00566DAE">
        <w:t>Symbols and Abbreviations</w:t>
      </w:r>
      <w:r w:rsidR="00566DAE">
        <w:tab/>
        <w:t>Page ix</w:t>
      </w:r>
      <w:r w:rsidR="00566DAE">
        <w:tab/>
      </w:r>
    </w:p>
    <w:p w:rsidR="00566DAE" w:rsidRDefault="00CE19C0" w:rsidP="00566DAE">
      <w:pPr>
        <w:ind w:firstLine="708"/>
      </w:pPr>
      <w:r>
        <w:t>Abstract (</w:t>
      </w:r>
      <w:r w:rsidR="00566DAE">
        <w:t>English</w:t>
      </w:r>
      <w:r>
        <w:t>)</w:t>
      </w:r>
      <w:r w:rsidR="00566DAE">
        <w:tab/>
      </w:r>
      <w:r w:rsidR="00566DAE">
        <w:tab/>
      </w:r>
      <w:r w:rsidR="00566DAE">
        <w:tab/>
        <w:t>Page x</w:t>
      </w:r>
    </w:p>
    <w:p w:rsidR="00566DAE" w:rsidRDefault="00CE19C0" w:rsidP="00566DAE">
      <w:pPr>
        <w:ind w:firstLine="708"/>
      </w:pPr>
      <w:r>
        <w:t>Özet (</w:t>
      </w:r>
      <w:r w:rsidR="00566DAE">
        <w:t>Turkish</w:t>
      </w:r>
      <w:r>
        <w:t>)</w:t>
      </w:r>
      <w:r w:rsidR="00566DAE">
        <w:tab/>
      </w:r>
      <w:r w:rsidR="00566DAE">
        <w:tab/>
      </w:r>
      <w:r w:rsidR="00566DAE">
        <w:tab/>
        <w:t>Page xi</w:t>
      </w:r>
    </w:p>
    <w:p w:rsidR="00566DAE" w:rsidRPr="008C3613" w:rsidRDefault="00566DAE" w:rsidP="00566DAE">
      <w:pPr>
        <w:ind w:firstLine="708"/>
      </w:pPr>
      <w:r>
        <w:t>Introduction and Purpose</w:t>
      </w:r>
      <w:r>
        <w:tab/>
      </w:r>
      <w:r>
        <w:tab/>
        <w:t>Page 1</w:t>
      </w:r>
      <w:r>
        <w:tab/>
      </w:r>
    </w:p>
    <w:p w:rsidR="00566DAE" w:rsidRPr="00973F18" w:rsidRDefault="00566DAE" w:rsidP="00566DAE">
      <w:pPr>
        <w:pStyle w:val="T1"/>
      </w:pPr>
      <w:r w:rsidRPr="00973F18">
        <w:tab/>
      </w:r>
    </w:p>
    <w:p w:rsidR="00566DAE" w:rsidRDefault="00566DAE" w:rsidP="00566DAE">
      <w:pPr>
        <w:pStyle w:val="T1"/>
      </w:pPr>
      <w:r w:rsidRPr="00973F18">
        <w:t xml:space="preserve">2.5. </w:t>
      </w:r>
      <w:r>
        <w:t>Line and Paragraph Spacing</w:t>
      </w:r>
      <w:r w:rsidRPr="00973F18">
        <w:t xml:space="preserve"> </w:t>
      </w:r>
    </w:p>
    <w:p w:rsidR="00566DAE" w:rsidRPr="0059512C" w:rsidRDefault="00566DAE" w:rsidP="00566DAE">
      <w:r>
        <w:t xml:space="preserve">In the main text, 1.5 line spacing should be used.  </w:t>
      </w:r>
      <w:r w:rsidR="00CE19C0">
        <w:t xml:space="preserve">For the text under figures, </w:t>
      </w:r>
      <w:r>
        <w:t xml:space="preserve">table explanations, and in </w:t>
      </w:r>
      <w:r w:rsidR="00CE19C0">
        <w:t xml:space="preserve">listing of </w:t>
      </w:r>
      <w:r>
        <w:t>reference</w:t>
      </w:r>
      <w:r w:rsidR="00CE19C0">
        <w:t>s</w:t>
      </w:r>
      <w:r>
        <w:t>, the same spacing should be used (1.5).  For footnote texts the line spacing should be 1.  The spacing be</w:t>
      </w:r>
      <w:r w:rsidR="00CE19C0">
        <w:t>tween paragraphs should be 1.5 but</w:t>
      </w:r>
      <w:r>
        <w:t xml:space="preserve"> </w:t>
      </w:r>
      <w:r w:rsidR="00CE19C0">
        <w:t>w</w:t>
      </w:r>
      <w:r>
        <w:t>hen starting a new paragraph the first line should be indented by 1.25 cm.</w:t>
      </w:r>
    </w:p>
    <w:p w:rsidR="00566DAE" w:rsidRPr="001C7AEF" w:rsidRDefault="00566DAE" w:rsidP="00566DAE">
      <w:pPr>
        <w:pStyle w:val="T1"/>
      </w:pPr>
      <w:r w:rsidRPr="001C7AEF">
        <w:tab/>
      </w:r>
    </w:p>
    <w:p w:rsidR="00566DAE" w:rsidRPr="00A32C3E" w:rsidRDefault="00566DAE" w:rsidP="00566DAE">
      <w:pPr>
        <w:pStyle w:val="T1"/>
      </w:pPr>
      <w:r w:rsidRPr="00973F18">
        <w:t xml:space="preserve">2.6. </w:t>
      </w:r>
      <w:r w:rsidR="00467687">
        <w:t>Headings and Subh</w:t>
      </w:r>
      <w:r>
        <w:t>eadings</w:t>
      </w:r>
      <w:r w:rsidRPr="00973F18">
        <w:t xml:space="preserve"> </w:t>
      </w:r>
    </w:p>
    <w:p w:rsidR="00566DAE" w:rsidRDefault="00566DAE" w:rsidP="00566DAE">
      <w:r>
        <w:t>For the main headings (first-degree headings) (</w:t>
      </w:r>
      <w:r>
        <w:rPr>
          <w:szCs w:val="20"/>
        </w:rPr>
        <w:t xml:space="preserve">THESIS </w:t>
      </w:r>
      <w:r w:rsidR="00337E1A">
        <w:rPr>
          <w:szCs w:val="20"/>
        </w:rPr>
        <w:t>APPROVAL</w:t>
      </w:r>
      <w:r w:rsidRPr="00DC41FB">
        <w:rPr>
          <w:szCs w:val="20"/>
        </w:rPr>
        <w:t xml:space="preserve">, </w:t>
      </w:r>
      <w:r>
        <w:rPr>
          <w:szCs w:val="20"/>
        </w:rPr>
        <w:t>DECLARATION</w:t>
      </w:r>
      <w:r w:rsidRPr="00DC41FB">
        <w:rPr>
          <w:szCs w:val="20"/>
        </w:rPr>
        <w:t xml:space="preserve">, </w:t>
      </w:r>
      <w:r>
        <w:t>ACKNOWLEDGEMENTS</w:t>
      </w:r>
      <w:r w:rsidRPr="00DC41FB">
        <w:t xml:space="preserve">, </w:t>
      </w:r>
      <w:r w:rsidR="005E3DBD">
        <w:t xml:space="preserve">TABLE OF </w:t>
      </w:r>
      <w:r>
        <w:rPr>
          <w:szCs w:val="20"/>
        </w:rPr>
        <w:t>CONTENTS</w:t>
      </w:r>
      <w:r w:rsidR="00337E1A">
        <w:rPr>
          <w:szCs w:val="20"/>
        </w:rPr>
        <w:t xml:space="preserve">, </w:t>
      </w:r>
      <w:r w:rsidR="00337E1A">
        <w:t xml:space="preserve">ÖZET (TÜRKÇE) </w:t>
      </w:r>
      <w:r>
        <w:t>, ABSTRACT</w:t>
      </w:r>
      <w:r w:rsidR="00337E1A">
        <w:t xml:space="preserve"> (ENGLISH)</w:t>
      </w:r>
      <w:r w:rsidRPr="00DC41FB">
        <w:t>,</w:t>
      </w:r>
      <w:r>
        <w:t xml:space="preserve"> </w:t>
      </w:r>
      <w:r w:rsidRPr="00000E48">
        <w:t xml:space="preserve">1. </w:t>
      </w:r>
      <w:r>
        <w:t xml:space="preserve">INTRODUCTION AND PURPOSE, 2. GENERAL INFORMATION, </w:t>
      </w:r>
      <w:r w:rsidRPr="00000E48">
        <w:t xml:space="preserve">3. </w:t>
      </w:r>
      <w:r w:rsidR="005E3DBD">
        <w:t>MATERIALS</w:t>
      </w:r>
      <w:r>
        <w:t xml:space="preserve"> AND METHODS</w:t>
      </w:r>
      <w:r w:rsidRPr="00000E48">
        <w:t xml:space="preserve">, 4. </w:t>
      </w:r>
      <w:r w:rsidR="00337E1A">
        <w:t>RESULTS</w:t>
      </w:r>
      <w:r w:rsidRPr="00000E48">
        <w:t xml:space="preserve">, 5. </w:t>
      </w:r>
      <w:r>
        <w:t>DISCUSSION AND CONCLUSION</w:t>
      </w:r>
      <w:r w:rsidRPr="00000E48">
        <w:t xml:space="preserve">, 6. </w:t>
      </w:r>
      <w:r>
        <w:t>REFERENCES</w:t>
      </w:r>
      <w:r w:rsidRPr="00000E48">
        <w:t>)</w:t>
      </w:r>
      <w:r>
        <w:t xml:space="preserve">, capital, 12 point </w:t>
      </w:r>
      <w:r w:rsidR="00337E1A">
        <w:t>font</w:t>
      </w:r>
      <w:r>
        <w:t xml:space="preserve">, </w:t>
      </w:r>
      <w:r w:rsidR="004D4E42">
        <w:t xml:space="preserve">centered </w:t>
      </w:r>
      <w:r>
        <w:t>bold style</w:t>
      </w:r>
      <w:r w:rsidR="00337E1A">
        <w:t xml:space="preserve"> </w:t>
      </w:r>
      <w:r>
        <w:t xml:space="preserve">should be used. Each </w:t>
      </w:r>
      <w:r w:rsidR="004D4E42">
        <w:t xml:space="preserve">section that </w:t>
      </w:r>
      <w:r w:rsidR="004D4E42">
        <w:lastRenderedPageBreak/>
        <w:t xml:space="preserve">separated with </w:t>
      </w:r>
      <w:r>
        <w:t>new main heading should begin on a new page.  Second-degree headings, or subheadings, should be numbered 1.1…, 1.2…, if there are third-degree sub-headings they should be numbe</w:t>
      </w:r>
      <w:r w:rsidR="004D4E42">
        <w:t>red as, 1.1.1…, 1.1.2… .E</w:t>
      </w:r>
      <w:r>
        <w:t>very word’s first letter should be capitalized,</w:t>
      </w:r>
      <w:r w:rsidR="00392324">
        <w:t xml:space="preserve"> the others are lower case</w:t>
      </w:r>
      <w:r w:rsidR="004D4E42">
        <w:t>,</w:t>
      </w:r>
      <w:r>
        <w:t xml:space="preserve"> in 12 </w:t>
      </w:r>
      <w:r w:rsidR="004D4E42">
        <w:t>point font, bold and written at the beginning of line.</w:t>
      </w:r>
      <w:r w:rsidR="00392324">
        <w:t xml:space="preserve"> If the conjunctions such as </w:t>
      </w:r>
      <w:r>
        <w:t>“and, or, with” are used in a heading</w:t>
      </w:r>
      <w:r w:rsidR="00392324">
        <w:t>, they should be written in</w:t>
      </w:r>
      <w:r w:rsidR="004D4E42">
        <w:t xml:space="preserve"> </w:t>
      </w:r>
      <w:r w:rsidR="00392324">
        <w:t>lower case</w:t>
      </w:r>
      <w:r>
        <w:t xml:space="preserve">. </w:t>
      </w:r>
    </w:p>
    <w:p w:rsidR="00566DAE" w:rsidRDefault="00566DAE" w:rsidP="00566DAE"/>
    <w:p w:rsidR="00566DAE" w:rsidRPr="009F736C" w:rsidRDefault="00457174" w:rsidP="00566DAE">
      <w:r w:rsidRPr="00457174">
        <w:t>The main headings and subheadings should be numbered according to the decimal system as shown in following example,  a full spot should be placed after each number.</w:t>
      </w:r>
      <w:r>
        <w:t xml:space="preserve"> </w:t>
      </w:r>
      <w:r w:rsidR="0023196D" w:rsidRPr="0023196D">
        <w:t>Sub-section titles should not be used a</w:t>
      </w:r>
      <w:r w:rsidR="0023196D">
        <w:t xml:space="preserve">t a higher grade than the third. </w:t>
      </w:r>
      <w:r w:rsidR="0023196D" w:rsidRPr="0023196D">
        <w:t>If necessary, further sub</w:t>
      </w:r>
      <w:r w:rsidR="00C914C8">
        <w:t>-</w:t>
      </w:r>
      <w:r w:rsidR="0023196D" w:rsidRPr="0023196D">
        <w:t>headings may be used in accordance to the second level heading rules, but without being numbered and shown in the table of contents</w:t>
      </w:r>
      <w:r w:rsidR="00C914C8">
        <w:t>.</w:t>
      </w:r>
    </w:p>
    <w:p w:rsidR="00566DAE" w:rsidRPr="009F736C" w:rsidRDefault="00566DAE" w:rsidP="00566DAE">
      <w:r>
        <w:t>Example</w:t>
      </w:r>
      <w:r w:rsidRPr="009F736C">
        <w:t>:</w:t>
      </w:r>
    </w:p>
    <w:p w:rsidR="00566DAE" w:rsidRPr="00765DB5" w:rsidRDefault="00566DAE" w:rsidP="00566DAE">
      <w:r w:rsidRPr="00765DB5">
        <w:t xml:space="preserve">            1. </w:t>
      </w:r>
      <w:r w:rsidR="005A3A39">
        <w:t>MAIN HEADING</w:t>
      </w:r>
    </w:p>
    <w:p w:rsidR="00566DAE" w:rsidRPr="00765DB5" w:rsidRDefault="00566DAE" w:rsidP="00566DAE">
      <w:r w:rsidRPr="00765DB5">
        <w:t>            1.1.</w:t>
      </w:r>
      <w:r>
        <w:t xml:space="preserve"> First sub-heading</w:t>
      </w:r>
    </w:p>
    <w:p w:rsidR="00566DAE" w:rsidRPr="00765DB5" w:rsidRDefault="00566DAE" w:rsidP="00566DAE">
      <w:r w:rsidRPr="00765DB5">
        <w:t xml:space="preserve">            1.1.1. </w:t>
      </w:r>
      <w:r>
        <w:t>Second sub-heading</w:t>
      </w:r>
    </w:p>
    <w:p w:rsidR="00566DAE" w:rsidRPr="00765DB5" w:rsidRDefault="00566DAE" w:rsidP="00566DAE">
      <w:r w:rsidRPr="00765DB5">
        <w:t>            1.1.2. ..................</w:t>
      </w:r>
    </w:p>
    <w:p w:rsidR="00566DAE" w:rsidRPr="00765DB5" w:rsidRDefault="00566DAE" w:rsidP="00566DAE">
      <w:r w:rsidRPr="00765DB5">
        <w:t>            1.1.1.1.</w:t>
      </w:r>
      <w:r>
        <w:t xml:space="preserve"> Third sub-heading</w:t>
      </w:r>
    </w:p>
    <w:p w:rsidR="00566DAE" w:rsidRPr="00765DB5" w:rsidRDefault="00566DAE" w:rsidP="00566DAE">
      <w:r w:rsidRPr="00765DB5">
        <w:t xml:space="preserve">            1.1.1.1.A. </w:t>
      </w:r>
      <w:r>
        <w:t>Further sub-heading</w:t>
      </w:r>
    </w:p>
    <w:p w:rsidR="00566DAE" w:rsidRPr="00765DB5" w:rsidRDefault="00566DAE" w:rsidP="00566DAE">
      <w:r w:rsidRPr="00765DB5">
        <w:t>            1.1.1.1.B. .................</w:t>
      </w:r>
    </w:p>
    <w:p w:rsidR="00566DAE" w:rsidRPr="00471264" w:rsidRDefault="00566DAE" w:rsidP="00566DAE">
      <w:r w:rsidRPr="009F736C">
        <w:rPr>
          <w:b/>
          <w:bCs/>
        </w:rPr>
        <w:t xml:space="preserve">       </w:t>
      </w:r>
      <w:r w:rsidRPr="00973F18">
        <w:t xml:space="preserve">                                       </w:t>
      </w:r>
      <w:r w:rsidRPr="00973F18">
        <w:tab/>
      </w:r>
    </w:p>
    <w:p w:rsidR="00566DAE" w:rsidRPr="00A32C3E" w:rsidRDefault="00566DAE" w:rsidP="00566DAE">
      <w:pPr>
        <w:pStyle w:val="T1"/>
      </w:pPr>
      <w:r w:rsidRPr="00973F18">
        <w:t xml:space="preserve">2.7. </w:t>
      </w:r>
      <w:r>
        <w:t>Abbreviations and Symbols</w:t>
      </w:r>
    </w:p>
    <w:p w:rsidR="00566DAE" w:rsidRDefault="00A820C2" w:rsidP="00566DAE">
      <w:r w:rsidRPr="00A820C2">
        <w:t>The abbreviations except the standard abbreviations should be used where it is very necessary.</w:t>
      </w:r>
      <w:r>
        <w:t xml:space="preserve"> </w:t>
      </w:r>
      <w:r w:rsidR="00566DAE">
        <w:t xml:space="preserve">ABBREVIATIONS and/or SYMBOLS should be ordered in alphabetical order </w:t>
      </w:r>
      <w:r>
        <w:t>on a separate page, and should be written</w:t>
      </w:r>
      <w:r w:rsidRPr="00A820C2">
        <w:t xml:space="preserve"> </w:t>
      </w:r>
      <w:r>
        <w:t>clearly in</w:t>
      </w:r>
      <w:r w:rsidR="00ED5835">
        <w:t xml:space="preserve"> the first mentioned place of the</w:t>
      </w:r>
      <w:r>
        <w:t xml:space="preserve"> text</w:t>
      </w:r>
      <w:r w:rsidR="00566DAE">
        <w:t xml:space="preserve"> </w:t>
      </w:r>
      <w:r w:rsidR="00566DAE" w:rsidRPr="0059512C">
        <w:t>(</w:t>
      </w:r>
      <w:r w:rsidR="00ED5835">
        <w:t>APPENDIX</w:t>
      </w:r>
      <w:r w:rsidR="00566DAE" w:rsidRPr="0059512C">
        <w:t xml:space="preserve"> 9, </w:t>
      </w:r>
      <w:r w:rsidR="00566DAE">
        <w:t>page</w:t>
      </w:r>
      <w:r w:rsidR="00566DAE" w:rsidRPr="0059512C">
        <w:t xml:space="preserve"> 30).</w:t>
      </w:r>
    </w:p>
    <w:p w:rsidR="00566DAE" w:rsidRPr="00973F18" w:rsidRDefault="00566DAE" w:rsidP="00566DAE">
      <w:pPr>
        <w:pStyle w:val="T1"/>
      </w:pPr>
      <w:r w:rsidRPr="00973F18">
        <w:tab/>
      </w:r>
    </w:p>
    <w:p w:rsidR="00566DAE" w:rsidRPr="00A32C3E" w:rsidRDefault="00566DAE" w:rsidP="00566DAE">
      <w:pPr>
        <w:pStyle w:val="T1"/>
      </w:pPr>
      <w:r w:rsidRPr="00E3742D">
        <w:t xml:space="preserve">2.8. </w:t>
      </w:r>
      <w:r>
        <w:t>Tables and Figures</w:t>
      </w:r>
    </w:p>
    <w:p w:rsidR="00566DAE" w:rsidRDefault="00941C24" w:rsidP="00566DAE">
      <w:r w:rsidRPr="00941C24">
        <w:t>Figures and tables should be placed on the first or next page that mentioned in the text without changing the page layout and should not extend beyond the text block frame.</w:t>
      </w:r>
      <w:r w:rsidR="00EE27EB" w:rsidRPr="00EE27EB">
        <w:t xml:space="preserve"> The narrow shapes and tables than the text block, should be positioned as centering exactly the text block.</w:t>
      </w:r>
      <w:r w:rsidR="00EE27EB">
        <w:t xml:space="preserve"> </w:t>
      </w:r>
      <w:r w:rsidR="009A6AB6" w:rsidRPr="009A6AB6">
        <w:t>In this case, 2.5-3 cm space is left betwee</w:t>
      </w:r>
      <w:r w:rsidR="009A6AB6">
        <w:t>n the text and table and figure, from</w:t>
      </w:r>
      <w:r w:rsidR="009A6AB6" w:rsidRPr="009A6AB6">
        <w:t xml:space="preserve"> top and bottom.</w:t>
      </w:r>
      <w:r w:rsidR="005A09DB">
        <w:t xml:space="preserve"> </w:t>
      </w:r>
      <w:r w:rsidR="005A09DB" w:rsidRPr="005A09DB">
        <w:t>The large figures and tables that occupy more than a half of page can be placed on a separate page, two or smaller figures or tables can be placed on the same page</w:t>
      </w:r>
      <w:r w:rsidR="005A09DB">
        <w:t>.</w:t>
      </w:r>
      <w:r w:rsidR="006E0287" w:rsidRPr="006E0287">
        <w:t xml:space="preserve"> The explanations should be </w:t>
      </w:r>
      <w:r w:rsidR="006E0287" w:rsidRPr="006E0287">
        <w:lastRenderedPageBreak/>
        <w:t>such that they do not exceed the table and figure dimensions and the text block.</w:t>
      </w:r>
      <w:r w:rsidR="00EA7EC8" w:rsidRPr="00EA7EC8">
        <w:t xml:space="preserve"> All figures and t</w:t>
      </w:r>
      <w:r w:rsidR="00EA7EC8">
        <w:t>ables should be numbered by num</w:t>
      </w:r>
      <w:r w:rsidR="00EA7EC8" w:rsidRPr="00EA7EC8">
        <w:t>erals and the explanations should be kept as short as possible</w:t>
      </w:r>
      <w:r w:rsidR="00EA7EC8">
        <w:t>(APPENDIX</w:t>
      </w:r>
      <w:r w:rsidR="00EA7EC8" w:rsidRPr="00EA7EC8">
        <w:t xml:space="preserve"> 7, </w:t>
      </w:r>
      <w:r w:rsidR="00EA7EC8">
        <w:t>Page 28; APPENDIX 8, Page</w:t>
      </w:r>
      <w:r w:rsidR="00EA7EC8" w:rsidRPr="00EA7EC8">
        <w:t xml:space="preserve"> 29</w:t>
      </w:r>
      <w:r w:rsidR="00EA7EC8">
        <w:t>).</w:t>
      </w:r>
      <w:r w:rsidR="005C63B2">
        <w:t xml:space="preserve"> </w:t>
      </w:r>
      <w:r w:rsidR="005C63B2" w:rsidRPr="005C63B2">
        <w:t>The explanations about the figure should be placed under the figure, explanations about the tables should be placed on top of table.</w:t>
      </w:r>
      <w:r w:rsidR="005C63B2">
        <w:t xml:space="preserve"> </w:t>
      </w:r>
      <w:r w:rsidR="002E3943" w:rsidRPr="002E3943">
        <w:t>The figure number and explanations should be written 1 line below the bottom edge of the figure and starting from the bottom left corner.</w:t>
      </w:r>
      <w:r w:rsidR="002E3943">
        <w:t xml:space="preserve"> </w:t>
      </w:r>
      <w:r w:rsidR="00304273" w:rsidRPr="00304273">
        <w:t>There should be 1 line space between the explanation of the table and the top edge of the table.</w:t>
      </w:r>
    </w:p>
    <w:p w:rsidR="00566DAE" w:rsidRPr="00973F18" w:rsidRDefault="00566DAE" w:rsidP="00566DAE">
      <w:pPr>
        <w:pStyle w:val="T1"/>
      </w:pPr>
      <w:r w:rsidRPr="00973F18">
        <w:tab/>
      </w:r>
    </w:p>
    <w:p w:rsidR="00566DAE" w:rsidRPr="00A32C3E" w:rsidRDefault="00566DAE" w:rsidP="00566DAE">
      <w:pPr>
        <w:pStyle w:val="T1"/>
      </w:pPr>
      <w:r w:rsidRPr="00973F18">
        <w:t xml:space="preserve">2.9. </w:t>
      </w:r>
      <w:r>
        <w:t>Footnotes</w:t>
      </w:r>
    </w:p>
    <w:p w:rsidR="00566DAE" w:rsidRDefault="007A414E" w:rsidP="00566DAE">
      <w:pPr>
        <w:pStyle w:val="T1"/>
        <w:rPr>
          <w:rFonts w:eastAsia="Times New Roman"/>
          <w:b w:val="0"/>
        </w:rPr>
      </w:pPr>
      <w:r w:rsidRPr="007A414E">
        <w:rPr>
          <w:rFonts w:eastAsia="Times New Roman"/>
          <w:b w:val="0"/>
        </w:rPr>
        <w:t>The explanation if it is written in the text which totally disrupts the continuity of the subject and continuity of reading; can be given as footnote at below the text of the article.</w:t>
      </w:r>
      <w:r w:rsidR="0068071F" w:rsidRPr="0068071F">
        <w:t xml:space="preserve"> </w:t>
      </w:r>
      <w:r w:rsidR="0068071F" w:rsidRPr="0068071F">
        <w:rPr>
          <w:rFonts w:eastAsia="Times New Roman"/>
          <w:b w:val="0"/>
        </w:rPr>
        <w:t>They must be numbered or defined in the form of "*, ** ..." in the mentioned page; the font size mus</w:t>
      </w:r>
      <w:r w:rsidR="00434F8D">
        <w:rPr>
          <w:rFonts w:eastAsia="Times New Roman"/>
          <w:b w:val="0"/>
        </w:rPr>
        <w:t>t be smaller than the main text (such as 8-10 font</w:t>
      </w:r>
      <w:r w:rsidR="00434F8D" w:rsidRPr="00434F8D">
        <w:rPr>
          <w:rFonts w:eastAsia="Times New Roman"/>
          <w:b w:val="0"/>
        </w:rPr>
        <w:t xml:space="preserve"> </w:t>
      </w:r>
      <w:r w:rsidR="00434F8D">
        <w:rPr>
          <w:rFonts w:eastAsia="Times New Roman"/>
          <w:b w:val="0"/>
        </w:rPr>
        <w:t>size).</w:t>
      </w:r>
      <w:r w:rsidR="00BA1A3C">
        <w:rPr>
          <w:rFonts w:eastAsia="Times New Roman"/>
          <w:b w:val="0"/>
        </w:rPr>
        <w:t xml:space="preserve"> </w:t>
      </w:r>
      <w:r w:rsidR="00BA1A3C" w:rsidRPr="00BA1A3C">
        <w:rPr>
          <w:rFonts w:eastAsia="Times New Roman"/>
          <w:b w:val="0"/>
        </w:rPr>
        <w:t>Footnotes should be placed after leaving 2 full spaces from the main text, laid out to the left with a broken line of 20 characters (5 cm), and the line spacing should be 1.</w:t>
      </w:r>
      <w:r w:rsidR="00BA1A3C">
        <w:rPr>
          <w:rFonts w:eastAsia="Times New Roman"/>
          <w:b w:val="0"/>
        </w:rPr>
        <w:t xml:space="preserve"> </w:t>
      </w:r>
    </w:p>
    <w:p w:rsidR="007A414E" w:rsidRPr="007A414E" w:rsidRDefault="007A414E" w:rsidP="007A414E"/>
    <w:p w:rsidR="00566DAE" w:rsidRDefault="00566DAE" w:rsidP="00566DAE">
      <w:pPr>
        <w:pStyle w:val="T1"/>
      </w:pPr>
      <w:r w:rsidRPr="0059190B">
        <w:t>2.10. In-text Citations</w:t>
      </w:r>
    </w:p>
    <w:p w:rsidR="007D411A" w:rsidRDefault="004D3183" w:rsidP="00566DAE">
      <w:r w:rsidRPr="004D3183">
        <w:t xml:space="preserve">In Yeditepe University Institute of Health Sciences Thesis Writing Guide, the latest international practices and orientations  was taken into consideration for preparation of source reference and source index in the text; the system called as </w:t>
      </w:r>
      <w:r w:rsidR="00EC2A9F">
        <w:t>Numerical</w:t>
      </w:r>
      <w:r w:rsidRPr="004D3183">
        <w:t xml:space="preserve"> System has been adopted.</w:t>
      </w:r>
      <w:r w:rsidR="00EC2A9F" w:rsidRPr="00EC2A9F">
        <w:t xml:space="preserve"> Numerical system is a system that predicts number writing in </w:t>
      </w:r>
      <w:r w:rsidR="00EC2A9F">
        <w:t xml:space="preserve">source </w:t>
      </w:r>
      <w:r w:rsidR="00EC2A9F" w:rsidRPr="00EC2A9F">
        <w:t>representation in text</w:t>
      </w:r>
      <w:r w:rsidR="00EC2A9F">
        <w:t>.</w:t>
      </w:r>
      <w:r w:rsidR="00C013A9" w:rsidRPr="00C013A9">
        <w:t xml:space="preserve"> Sources are numbered according to the order of </w:t>
      </w:r>
      <w:r w:rsidR="00C013A9">
        <w:t>passing</w:t>
      </w:r>
      <w:r w:rsidR="00C013A9" w:rsidRPr="00C013A9">
        <w:t xml:space="preserve"> in the text, and the number is written in parentheses.</w:t>
      </w:r>
      <w:r w:rsidR="009A2A5E" w:rsidRPr="009A2A5E">
        <w:t xml:space="preserve"> The source index is arranged by number sequence:</w:t>
      </w:r>
    </w:p>
    <w:p w:rsidR="00566DAE" w:rsidRPr="0059512C" w:rsidRDefault="007D411A" w:rsidP="00566DAE">
      <w:r>
        <w:t xml:space="preserve"> </w:t>
      </w:r>
      <w:r w:rsidR="008F0013">
        <w:t>(For more information</w:t>
      </w:r>
      <w:r w:rsidR="00566DAE" w:rsidRPr="008347BC">
        <w:t>: American Medical Association AMA Citation Style AMA Manual of Style: A Guide for Authors and Editors. 10th ed. Oxford: Oxford UP).</w:t>
      </w:r>
    </w:p>
    <w:p w:rsidR="00566DAE" w:rsidRDefault="00566DAE" w:rsidP="00566DAE">
      <w:pPr>
        <w:pStyle w:val="T1"/>
      </w:pPr>
    </w:p>
    <w:p w:rsidR="00566DAE" w:rsidRPr="00832F07" w:rsidRDefault="00566DAE" w:rsidP="00566DAE">
      <w:pPr>
        <w:pStyle w:val="T1"/>
      </w:pPr>
      <w:r>
        <w:t>2.11</w:t>
      </w:r>
      <w:r w:rsidRPr="00832F07">
        <w:t xml:space="preserve">. </w:t>
      </w:r>
      <w:r>
        <w:t>Covers and Binding</w:t>
      </w:r>
      <w:r w:rsidRPr="00832F07">
        <w:tab/>
      </w:r>
    </w:p>
    <w:p w:rsidR="001D3ECF" w:rsidRDefault="00733723" w:rsidP="00733723">
      <w:r w:rsidRPr="00733723">
        <w:t>The thes</w:t>
      </w:r>
      <w:r>
        <w:t xml:space="preserve">is should be in </w:t>
      </w:r>
      <w:r w:rsidR="00566DAE">
        <w:t>one binding</w:t>
      </w:r>
      <w:r w:rsidR="00E0325C">
        <w:t xml:space="preserve">. </w:t>
      </w:r>
      <w:r w:rsidR="00E0325C" w:rsidRPr="00E0325C">
        <w:t>The materials and printouts that do not fit into the thesis should be packaged as a separate attachment and delivered. Theses should be bound with white chrome (Bristol) cardboard.</w:t>
      </w:r>
      <w:r w:rsidR="00E0325C">
        <w:t xml:space="preserve"> The Master</w:t>
      </w:r>
      <w:r w:rsidR="00307B51">
        <w:t xml:space="preserve"> thesis should be bound</w:t>
      </w:r>
      <w:r w:rsidR="00E0325C" w:rsidRPr="00E0325C">
        <w:t xml:space="preserve"> with a white-colored co</w:t>
      </w:r>
      <w:r w:rsidR="00307B51">
        <w:t xml:space="preserve">ver back, and the cover back of </w:t>
      </w:r>
      <w:r w:rsidR="00E0325C">
        <w:t>PhD</w:t>
      </w:r>
      <w:r w:rsidR="00E0325C" w:rsidRPr="00E0325C">
        <w:t xml:space="preserve"> thesis</w:t>
      </w:r>
      <w:r w:rsidR="00307B51">
        <w:t xml:space="preserve"> should be</w:t>
      </w:r>
      <w:r w:rsidR="00E0325C" w:rsidRPr="00E0325C">
        <w:t xml:space="preserve"> a royal blue colored cloth.</w:t>
      </w:r>
      <w:r w:rsidR="000A20C1" w:rsidRPr="000A20C1">
        <w:t xml:space="preserve"> </w:t>
      </w:r>
      <w:r w:rsidR="000A20C1">
        <w:t xml:space="preserve">Ph.D. thesis cover </w:t>
      </w:r>
      <w:r w:rsidR="000A20C1" w:rsidRPr="000A20C1">
        <w:t xml:space="preserve"> should be written in gilded letters.Temporary </w:t>
      </w:r>
      <w:r w:rsidR="000A20C1">
        <w:t>spiral binding</w:t>
      </w:r>
      <w:r w:rsidR="000A20C1" w:rsidRPr="000A20C1">
        <w:t xml:space="preserve"> can be used instead of </w:t>
      </w:r>
      <w:r w:rsidR="000A20C1">
        <w:t>permanent</w:t>
      </w:r>
      <w:r w:rsidR="000A20C1" w:rsidRPr="000A20C1">
        <w:t xml:space="preserve"> </w:t>
      </w:r>
      <w:r w:rsidR="000A20C1">
        <w:t>binding</w:t>
      </w:r>
      <w:r w:rsidR="000A20C1" w:rsidRPr="000A20C1">
        <w:t xml:space="preserve"> in theses </w:t>
      </w:r>
      <w:r w:rsidR="000A20C1">
        <w:t xml:space="preserve">which </w:t>
      </w:r>
      <w:r w:rsidR="000A20C1" w:rsidRPr="000A20C1">
        <w:t>delivered before the exam</w:t>
      </w:r>
      <w:r w:rsidR="000A20C1">
        <w:t>.</w:t>
      </w:r>
    </w:p>
    <w:p w:rsidR="00566DAE" w:rsidRPr="00955082" w:rsidRDefault="00566DAE" w:rsidP="00566DAE">
      <w:pPr>
        <w:pStyle w:val="T1"/>
      </w:pPr>
      <w:r w:rsidRPr="0034505F">
        <w:lastRenderedPageBreak/>
        <w:t xml:space="preserve">3. </w:t>
      </w:r>
      <w:r w:rsidR="001D3ECF">
        <w:t>CONTENT STANDARDS</w:t>
      </w:r>
      <w:r w:rsidRPr="00955082">
        <w:tab/>
      </w:r>
    </w:p>
    <w:p w:rsidR="00566DAE" w:rsidRDefault="00566DAE" w:rsidP="00566DAE">
      <w:pPr>
        <w:pStyle w:val="T1"/>
      </w:pPr>
      <w:r w:rsidRPr="009E076E">
        <w:t xml:space="preserve">3.1. </w:t>
      </w:r>
      <w:r>
        <w:t>Cover Pages</w:t>
      </w:r>
    </w:p>
    <w:p w:rsidR="00566DAE" w:rsidRPr="00832F07" w:rsidRDefault="00566DAE" w:rsidP="00566DAE">
      <w:pPr>
        <w:pStyle w:val="T1"/>
      </w:pPr>
      <w:r w:rsidRPr="00832F07">
        <w:t xml:space="preserve">3.1.1. </w:t>
      </w:r>
      <w:r w:rsidR="00467687">
        <w:t>Inner and Outer</w:t>
      </w:r>
      <w:r>
        <w:t xml:space="preserve"> Cover</w:t>
      </w:r>
    </w:p>
    <w:p w:rsidR="00566DAE" w:rsidRDefault="005E5B80" w:rsidP="00566DAE">
      <w:pPr>
        <w:rPr>
          <w:rFonts w:eastAsia="Calibri"/>
        </w:rPr>
      </w:pPr>
      <w:r w:rsidRPr="005E5B80">
        <w:rPr>
          <w:rFonts w:eastAsia="Calibri"/>
        </w:rPr>
        <w:t>Spine</w:t>
      </w:r>
      <w:r w:rsidR="00594949" w:rsidRPr="005E5B80">
        <w:rPr>
          <w:rFonts w:eastAsia="Calibri"/>
        </w:rPr>
        <w:t>,</w:t>
      </w:r>
      <w:r>
        <w:rPr>
          <w:rFonts w:eastAsia="Calibri"/>
        </w:rPr>
        <w:t xml:space="preserve"> i</w:t>
      </w:r>
      <w:r w:rsidR="00594949" w:rsidRPr="00594949">
        <w:rPr>
          <w:rFonts w:eastAsia="Calibri"/>
        </w:rPr>
        <w:t xml:space="preserve">nner </w:t>
      </w:r>
      <w:r>
        <w:rPr>
          <w:rFonts w:eastAsia="Calibri"/>
        </w:rPr>
        <w:t>and o</w:t>
      </w:r>
      <w:r w:rsidR="00467687" w:rsidRPr="00594949">
        <w:rPr>
          <w:rFonts w:eastAsia="Calibri"/>
        </w:rPr>
        <w:t xml:space="preserve">uter </w:t>
      </w:r>
      <w:r>
        <w:rPr>
          <w:rFonts w:eastAsia="Calibri"/>
        </w:rPr>
        <w:t>c</w:t>
      </w:r>
      <w:r w:rsidR="00594949" w:rsidRPr="00594949">
        <w:rPr>
          <w:rFonts w:eastAsia="Calibri"/>
        </w:rPr>
        <w:t>over should be prepared in accordance with the format given in Appendix 2 (See pages 20-21)</w:t>
      </w:r>
      <w:r w:rsidR="00594949">
        <w:rPr>
          <w:rFonts w:eastAsia="Calibri"/>
        </w:rPr>
        <w:t xml:space="preserve">. </w:t>
      </w:r>
      <w:r w:rsidR="00F75868" w:rsidRPr="00F75868">
        <w:rPr>
          <w:rFonts w:eastAsia="Calibri"/>
        </w:rPr>
        <w:t>The back outer cover is left empty</w:t>
      </w:r>
      <w:r w:rsidR="00F75868">
        <w:rPr>
          <w:rFonts w:eastAsia="Calibri"/>
        </w:rPr>
        <w:t xml:space="preserve">. </w:t>
      </w:r>
      <w:r w:rsidR="00F929A4" w:rsidRPr="00F929A4">
        <w:rPr>
          <w:rFonts w:eastAsia="Calibri"/>
        </w:rPr>
        <w:t>The name of the Institute and the Department should be written to top of page in capital letters with 14 point Times New Roman font size, by leaving a space about 3 cm from the top of cover ( outside and inside).</w:t>
      </w:r>
      <w:r w:rsidR="00F929A4" w:rsidRPr="00F929A4">
        <w:t xml:space="preserve"> </w:t>
      </w:r>
      <w:r w:rsidR="00F929A4" w:rsidRPr="00F929A4">
        <w:rPr>
          <w:rFonts w:eastAsia="Calibri"/>
        </w:rPr>
        <w:t>The title of the thesis  (all in capital letters in 18 point) must be followed by the type of thesis as Master or PhD thesis, the candidate's name and surname, the date of presentation of the thesis (12 points in terms of location and year).</w:t>
      </w:r>
      <w:r w:rsidR="00806485" w:rsidRPr="00806485">
        <w:rPr>
          <w:rFonts w:eastAsia="Calibri"/>
        </w:rPr>
        <w:t xml:space="preserve"> In addition, the </w:t>
      </w:r>
      <w:r w:rsidR="00806485">
        <w:rPr>
          <w:rFonts w:eastAsia="Calibri"/>
        </w:rPr>
        <w:t xml:space="preserve">title, </w:t>
      </w:r>
      <w:r w:rsidR="00806485" w:rsidRPr="00806485">
        <w:rPr>
          <w:rFonts w:eastAsia="Calibri"/>
        </w:rPr>
        <w:t>name and surname of the thesis advisor (if any, also co-advisor’s) should be written on the inner cover.</w:t>
      </w:r>
      <w:r w:rsidR="00806485">
        <w:rPr>
          <w:rFonts w:eastAsia="Calibri"/>
        </w:rPr>
        <w:t xml:space="preserve"> A</w:t>
      </w:r>
      <w:r w:rsidR="00806485" w:rsidRPr="00806485">
        <w:rPr>
          <w:rFonts w:eastAsia="Calibri"/>
        </w:rPr>
        <w:t>fter the thesis is accepted, attention should be paid to the direction of fixed cover back’s writing (from top to bottom).</w:t>
      </w:r>
    </w:p>
    <w:p w:rsidR="00E931BE" w:rsidRDefault="00E931BE" w:rsidP="00566DAE">
      <w:pPr>
        <w:rPr>
          <w:rFonts w:eastAsia="Calibri"/>
        </w:rPr>
      </w:pPr>
    </w:p>
    <w:p w:rsidR="00566DAE" w:rsidRPr="0059190B" w:rsidRDefault="00566DAE" w:rsidP="00566DAE">
      <w:pPr>
        <w:pStyle w:val="T1"/>
      </w:pPr>
      <w:r w:rsidRPr="0059190B">
        <w:t xml:space="preserve">3.1.2. Thesis </w:t>
      </w:r>
      <w:r w:rsidR="00E201C0" w:rsidRPr="0059190B">
        <w:t>Approval</w:t>
      </w:r>
      <w:r w:rsidRPr="0059190B">
        <w:t xml:space="preserve"> Page (To be added after the </w:t>
      </w:r>
      <w:r w:rsidR="0059190B" w:rsidRPr="0059190B">
        <w:t xml:space="preserve">thesis </w:t>
      </w:r>
      <w:r w:rsidRPr="0059190B">
        <w:t>defense)</w:t>
      </w:r>
    </w:p>
    <w:p w:rsidR="00732F58" w:rsidRPr="0059190B" w:rsidRDefault="00E931BE" w:rsidP="00566DAE">
      <w:r w:rsidRPr="0059190B">
        <w:rPr>
          <w:rFonts w:eastAsia="Calibri"/>
        </w:rPr>
        <w:t>This page shows the acceptance and approval of Thesis Defense Exam Jury Members and Institute Director.</w:t>
      </w:r>
      <w:r w:rsidR="00732F58" w:rsidRPr="0059190B">
        <w:rPr>
          <w:rFonts w:eastAsia="Calibri"/>
        </w:rPr>
        <w:t xml:space="preserve"> </w:t>
      </w:r>
      <w:r w:rsidR="00354CB1" w:rsidRPr="0059190B">
        <w:t>The Approval Page is prepared in accordance with the example given in the Appendix, and after the defense of the thesis, it is signed with blue ink, first by the jury then by the Institute Director and placed at the relevant fixed bound theses</w:t>
      </w:r>
      <w:r w:rsidR="00C86DC5" w:rsidRPr="0059190B">
        <w:t xml:space="preserve"> (See App.</w:t>
      </w:r>
      <w:r w:rsidR="00246556" w:rsidRPr="0059190B">
        <w:t xml:space="preserve"> 3, page 22-23)</w:t>
      </w:r>
      <w:r w:rsidR="00354CB1" w:rsidRPr="0059190B">
        <w:t>.</w:t>
      </w:r>
      <w:r w:rsidR="00732F58" w:rsidRPr="0059190B">
        <w:t xml:space="preserve"> </w:t>
      </w:r>
    </w:p>
    <w:p w:rsidR="00566DAE" w:rsidRPr="0059190B" w:rsidRDefault="00566DAE" w:rsidP="00566DAE">
      <w:pPr>
        <w:rPr>
          <w:rFonts w:eastAsia="Calibri"/>
        </w:rPr>
      </w:pPr>
      <w:r w:rsidRPr="0059190B">
        <w:tab/>
      </w:r>
    </w:p>
    <w:p w:rsidR="00566DAE" w:rsidRDefault="00566DAE" w:rsidP="00566DAE">
      <w:pPr>
        <w:pStyle w:val="T1"/>
      </w:pPr>
      <w:r w:rsidRPr="0059190B">
        <w:t>3.1.3. Declaration (</w:t>
      </w:r>
      <w:r w:rsidR="0064569B" w:rsidRPr="0059190B">
        <w:t xml:space="preserve">About </w:t>
      </w:r>
      <w:r w:rsidRPr="0059190B">
        <w:t>Ethics, Plagiarism,</w:t>
      </w:r>
      <w:r w:rsidR="0059190B" w:rsidRPr="0059190B">
        <w:t xml:space="preserve"> </w:t>
      </w:r>
      <w:r w:rsidRPr="0059190B">
        <w:t>Copyright and Patent Rights)</w:t>
      </w:r>
    </w:p>
    <w:p w:rsidR="00566DAE" w:rsidRPr="008C3B9F" w:rsidRDefault="00846D07" w:rsidP="00566DAE">
      <w:pPr>
        <w:rPr>
          <w:bCs/>
        </w:rPr>
      </w:pPr>
      <w:r w:rsidRPr="00846D07">
        <w:rPr>
          <w:bCs/>
        </w:rPr>
        <w:t>The declaration is prepared in accordance with given example in Appendix (See Appendix 4, pages 24, 25) and signed with blue ink by the author.</w:t>
      </w:r>
      <w:r>
        <w:rPr>
          <w:bCs/>
        </w:rPr>
        <w:t xml:space="preserve"> </w:t>
      </w:r>
      <w:r w:rsidRPr="00846D07">
        <w:rPr>
          <w:bCs/>
        </w:rPr>
        <w:t>When the thesis exam passes successfully, this page is scanned and added to the relevant place in written thesis at electronic area.</w:t>
      </w:r>
    </w:p>
    <w:p w:rsidR="00566DAE" w:rsidRPr="00973F18" w:rsidRDefault="00566DAE" w:rsidP="00566DAE">
      <w:pPr>
        <w:pStyle w:val="T1"/>
      </w:pPr>
      <w:r w:rsidRPr="00973F18">
        <w:tab/>
      </w:r>
    </w:p>
    <w:p w:rsidR="00566DAE" w:rsidRDefault="00566DAE" w:rsidP="00566DAE">
      <w:pPr>
        <w:pStyle w:val="T1"/>
      </w:pPr>
      <w:r>
        <w:t>3.1.4. Dedication</w:t>
      </w:r>
    </w:p>
    <w:p w:rsidR="00566DAE" w:rsidRDefault="00566DAE" w:rsidP="00566DAE">
      <w:pPr>
        <w:pStyle w:val="DzMetin"/>
        <w:rPr>
          <w:rFonts w:eastAsia="MS Mincho"/>
        </w:rPr>
      </w:pPr>
      <w:r>
        <w:rPr>
          <w:rFonts w:eastAsia="MS Mincho"/>
        </w:rPr>
        <w:t xml:space="preserve">The dedication of the thesis </w:t>
      </w:r>
      <w:r w:rsidR="007E23B3">
        <w:rPr>
          <w:rFonts w:eastAsia="MS Mincho"/>
          <w:lang w:val="tr-TR"/>
        </w:rPr>
        <w:t>can</w:t>
      </w:r>
      <w:r w:rsidR="007E23B3">
        <w:rPr>
          <w:rFonts w:eastAsia="MS Mincho"/>
        </w:rPr>
        <w:t xml:space="preserve"> be plac</w:t>
      </w:r>
      <w:r>
        <w:rPr>
          <w:rFonts w:eastAsia="MS Mincho"/>
        </w:rPr>
        <w:t xml:space="preserve">ed according to your </w:t>
      </w:r>
      <w:r w:rsidR="00E727D3">
        <w:rPr>
          <w:rFonts w:eastAsia="MS Mincho"/>
          <w:lang w:val="tr-TR"/>
        </w:rPr>
        <w:t>demand</w:t>
      </w:r>
      <w:r w:rsidR="007E23B3">
        <w:rPr>
          <w:rFonts w:eastAsia="MS Mincho"/>
        </w:rPr>
        <w:t>,</w:t>
      </w:r>
      <w:r>
        <w:rPr>
          <w:rFonts w:eastAsia="MS Mincho"/>
        </w:rPr>
        <w:t xml:space="preserve">  </w:t>
      </w:r>
      <w:r w:rsidR="007E23B3" w:rsidRPr="007E23B3">
        <w:rPr>
          <w:rFonts w:eastAsia="MS Mincho"/>
        </w:rPr>
        <w:t xml:space="preserve">it is written in </w:t>
      </w:r>
      <w:r w:rsidR="007E23B3">
        <w:rPr>
          <w:rFonts w:eastAsia="MS Mincho"/>
          <w:lang w:val="tr-TR"/>
        </w:rPr>
        <w:t>accordance with the</w:t>
      </w:r>
      <w:r w:rsidR="007E23B3" w:rsidRPr="007E23B3">
        <w:rPr>
          <w:rFonts w:eastAsia="MS Mincho"/>
        </w:rPr>
        <w:t xml:space="preserve"> following example</w:t>
      </w:r>
      <w:r w:rsidR="007E23B3">
        <w:rPr>
          <w:rFonts w:eastAsia="MS Mincho"/>
        </w:rPr>
        <w:t xml:space="preserve"> </w:t>
      </w:r>
      <w:r w:rsidR="007E23B3">
        <w:rPr>
          <w:rFonts w:eastAsia="MS Mincho"/>
          <w:lang w:val="tr-TR"/>
        </w:rPr>
        <w:t xml:space="preserve">by </w:t>
      </w:r>
      <w:r w:rsidR="007E23B3">
        <w:rPr>
          <w:rFonts w:eastAsia="MS Mincho"/>
        </w:rPr>
        <w:t>c</w:t>
      </w:r>
      <w:r w:rsidR="007E23B3" w:rsidRPr="007E23B3">
        <w:rPr>
          <w:rFonts w:eastAsia="MS Mincho"/>
        </w:rPr>
        <w:t xml:space="preserve">entering the </w:t>
      </w:r>
      <w:r w:rsidR="007E23B3">
        <w:rPr>
          <w:rFonts w:eastAsia="MS Mincho"/>
        </w:rPr>
        <w:t>page right-left and top-bottom.</w:t>
      </w:r>
    </w:p>
    <w:p w:rsidR="00566DAE" w:rsidRDefault="00566DAE" w:rsidP="00566DAE">
      <w:pPr>
        <w:pStyle w:val="DzMetin"/>
        <w:jc w:val="center"/>
        <w:rPr>
          <w:rFonts w:eastAsia="MS Mincho"/>
        </w:rPr>
      </w:pPr>
      <w:r>
        <w:rPr>
          <w:rFonts w:eastAsia="MS Mincho"/>
        </w:rPr>
        <w:t>“I dedicate th</w:t>
      </w:r>
      <w:r w:rsidR="00E727D3">
        <w:rPr>
          <w:rFonts w:eastAsia="MS Mincho"/>
        </w:rPr>
        <w:t>is to my Mother/Father/Husband/</w:t>
      </w:r>
      <w:r>
        <w:rPr>
          <w:rFonts w:eastAsia="MS Mincho"/>
        </w:rPr>
        <w:t>Teacher/ etc....”</w:t>
      </w:r>
    </w:p>
    <w:p w:rsidR="003B4D77" w:rsidRDefault="003B4D77" w:rsidP="00566DAE">
      <w:pPr>
        <w:pStyle w:val="DzMetin"/>
        <w:jc w:val="center"/>
        <w:rPr>
          <w:rFonts w:eastAsia="MS Mincho"/>
        </w:rPr>
      </w:pPr>
    </w:p>
    <w:p w:rsidR="00566DAE" w:rsidRDefault="00566DAE" w:rsidP="00566DAE">
      <w:pPr>
        <w:pStyle w:val="T1"/>
      </w:pPr>
      <w:r>
        <w:t>3.1.5. Acknowledgements</w:t>
      </w:r>
    </w:p>
    <w:p w:rsidR="00566DAE" w:rsidRPr="00F32F53" w:rsidRDefault="00E62245" w:rsidP="00566DAE">
      <w:r>
        <w:t>In acknowledgements</w:t>
      </w:r>
      <w:r w:rsidR="00B5591E" w:rsidRPr="00B5591E">
        <w:t xml:space="preserve"> page, you can thank people and organizations who helped for the execution of </w:t>
      </w:r>
      <w:r w:rsidR="00B5591E">
        <w:t xml:space="preserve">study and arrangement of thesis </w:t>
      </w:r>
      <w:r w:rsidR="00566DAE" w:rsidRPr="00242C3E">
        <w:t>(</w:t>
      </w:r>
      <w:r w:rsidR="008D12B7">
        <w:t>See</w:t>
      </w:r>
      <w:r w:rsidR="00566DAE" w:rsidRPr="00242C3E">
        <w:t xml:space="preserve"> </w:t>
      </w:r>
      <w:r w:rsidR="008D12B7">
        <w:t>Appendix</w:t>
      </w:r>
      <w:r w:rsidR="00566DAE" w:rsidRPr="00242C3E">
        <w:t xml:space="preserve"> 5, </w:t>
      </w:r>
      <w:r w:rsidR="00566DAE">
        <w:t>page</w:t>
      </w:r>
      <w:r w:rsidR="00566DAE" w:rsidRPr="00242C3E">
        <w:t xml:space="preserve"> 26).</w:t>
      </w:r>
      <w:r w:rsidR="00566DAE" w:rsidRPr="00F32F53">
        <w:t xml:space="preserve"> </w:t>
      </w:r>
      <w:r w:rsidR="00AB4DA3">
        <w:t>Y</w:t>
      </w:r>
      <w:r w:rsidRPr="00E62245">
        <w:t xml:space="preserve">ou should thank to </w:t>
      </w:r>
      <w:r w:rsidRPr="00E62245">
        <w:lastRenderedPageBreak/>
        <w:t xml:space="preserve">people or establishments in non-exaggerated way that helped to show the way in the process of the thesis work, give permission to use technological tools, labs, etc. and those who helped in terms of finance or technical support . </w:t>
      </w:r>
      <w:r w:rsidR="00566DAE">
        <w:t xml:space="preserve">(During </w:t>
      </w:r>
      <w:r w:rsidR="00AB4DA3">
        <w:t>acknowledgements</w:t>
      </w:r>
      <w:r w:rsidR="00566DAE">
        <w:t>, you</w:t>
      </w:r>
      <w:r w:rsidR="00AB4DA3">
        <w:t xml:space="preserve"> should clearly explain </w:t>
      </w:r>
      <w:r w:rsidR="00AB4DA3" w:rsidRPr="00AB4DA3">
        <w:t xml:space="preserve">the reason of thanking </w:t>
      </w:r>
      <w:r w:rsidR="00AB4DA3">
        <w:t>to which person or establishment</w:t>
      </w:r>
      <w:r w:rsidR="00566DAE">
        <w:t>).</w:t>
      </w:r>
      <w:r w:rsidR="00566DAE" w:rsidRPr="00F32F53">
        <w:t xml:space="preserve"> </w:t>
      </w:r>
    </w:p>
    <w:p w:rsidR="0009164B" w:rsidRDefault="0009164B" w:rsidP="00566DAE">
      <w:pPr>
        <w:pStyle w:val="T1"/>
        <w:rPr>
          <w:rFonts w:eastAsia="Times New Roman"/>
          <w:b w:val="0"/>
        </w:rPr>
      </w:pPr>
      <w:r w:rsidRPr="0009164B">
        <w:rPr>
          <w:rFonts w:eastAsia="Times New Roman"/>
          <w:b w:val="0"/>
        </w:rPr>
        <w:t>If project support is obtained, the supporting institution and project number are specified in a separate paragraph.</w:t>
      </w:r>
    </w:p>
    <w:p w:rsidR="00566DAE" w:rsidRPr="00A32C3E" w:rsidRDefault="00566DAE" w:rsidP="00566DAE">
      <w:pPr>
        <w:pStyle w:val="T1"/>
      </w:pPr>
      <w:r w:rsidRPr="00A32C3E">
        <w:tab/>
      </w:r>
    </w:p>
    <w:p w:rsidR="00566DAE" w:rsidRPr="00906C2E" w:rsidRDefault="00566DAE" w:rsidP="00566DAE">
      <w:pPr>
        <w:pStyle w:val="T1"/>
      </w:pPr>
      <w:r>
        <w:t xml:space="preserve">3.1.6. </w:t>
      </w:r>
      <w:r w:rsidR="00DC2087" w:rsidRPr="006E43A3">
        <w:t xml:space="preserve">Table of </w:t>
      </w:r>
      <w:r w:rsidRPr="006E43A3">
        <w:t>Contents</w:t>
      </w:r>
    </w:p>
    <w:p w:rsidR="0059190B" w:rsidRDefault="006E43A3" w:rsidP="0059190B">
      <w:r w:rsidRPr="006E43A3">
        <w:t>In table of contents part, the pages of thesis content are given according to the main titles and their subtitles in thesis. In this part, the headings should be written as same as they were written in thesis, and the correct page numbers should be given.</w:t>
      </w:r>
      <w:r w:rsidR="00566DAE">
        <w:t xml:space="preserve">.  </w:t>
      </w:r>
      <w:r>
        <w:t>(See Appendix</w:t>
      </w:r>
      <w:r w:rsidR="00566DAE">
        <w:t xml:space="preserve"> 6, page 27).  </w:t>
      </w:r>
    </w:p>
    <w:p w:rsidR="00566DAE" w:rsidRPr="00973F18" w:rsidRDefault="00566DAE" w:rsidP="0059190B">
      <w:r w:rsidRPr="00973F18">
        <w:tab/>
      </w:r>
    </w:p>
    <w:p w:rsidR="00566DAE" w:rsidRPr="00A906B5" w:rsidRDefault="00566DAE" w:rsidP="00566DAE">
      <w:pPr>
        <w:pStyle w:val="T1"/>
      </w:pPr>
      <w:r w:rsidRPr="00973F18">
        <w:t xml:space="preserve">3.1.7. </w:t>
      </w:r>
      <w:r>
        <w:t xml:space="preserve">Tables </w:t>
      </w:r>
      <w:r w:rsidRPr="00A906B5">
        <w:t xml:space="preserve">and Figures </w:t>
      </w:r>
      <w:r w:rsidRPr="00A906B5">
        <w:tab/>
      </w:r>
    </w:p>
    <w:p w:rsidR="00566DAE" w:rsidRPr="00A906B5" w:rsidRDefault="00566DAE" w:rsidP="00566DAE">
      <w:pPr>
        <w:rPr>
          <w:b/>
        </w:rPr>
      </w:pPr>
      <w:r w:rsidRPr="00A906B5">
        <w:tab/>
      </w:r>
      <w:r w:rsidRPr="00A906B5">
        <w:rPr>
          <w:b/>
        </w:rPr>
        <w:t xml:space="preserve">3.1.7.1. </w:t>
      </w:r>
      <w:r w:rsidR="00E201C0" w:rsidRPr="00A906B5">
        <w:rPr>
          <w:b/>
        </w:rPr>
        <w:t>List of Tables</w:t>
      </w:r>
    </w:p>
    <w:p w:rsidR="00E201C0" w:rsidRPr="00A906B5" w:rsidRDefault="00A906B5" w:rsidP="00C86DC5">
      <w:pPr>
        <w:ind w:firstLine="708"/>
        <w:rPr>
          <w:rFonts w:eastAsia="MS Mincho"/>
        </w:rPr>
      </w:pPr>
      <w:r w:rsidRPr="00A906B5">
        <w:rPr>
          <w:rFonts w:eastAsia="MS Mincho"/>
        </w:rPr>
        <w:t xml:space="preserve">If the tables are done in thesis, the titles and pages of these tables are given. In here, the table headings and page numbers that used in the thesis should be given correctly. However, long titles can be significantly shortened as that fit in one line. </w:t>
      </w:r>
      <w:r w:rsidR="00566DAE" w:rsidRPr="00A906B5">
        <w:rPr>
          <w:rFonts w:eastAsia="MS Mincho"/>
        </w:rPr>
        <w:t>(</w:t>
      </w:r>
      <w:r w:rsidRPr="00A906B5">
        <w:rPr>
          <w:rFonts w:eastAsia="MS Mincho"/>
        </w:rPr>
        <w:t>See Appendix</w:t>
      </w:r>
      <w:r w:rsidR="00C86DC5">
        <w:rPr>
          <w:rFonts w:eastAsia="MS Mincho"/>
        </w:rPr>
        <w:t xml:space="preserve"> 7, page 28).</w:t>
      </w:r>
    </w:p>
    <w:p w:rsidR="00566DAE" w:rsidRPr="00A906B5" w:rsidRDefault="00566DAE" w:rsidP="00566DAE">
      <w:pPr>
        <w:ind w:firstLine="708"/>
        <w:rPr>
          <w:b/>
        </w:rPr>
      </w:pPr>
      <w:r w:rsidRPr="00A906B5">
        <w:rPr>
          <w:b/>
        </w:rPr>
        <w:t xml:space="preserve">3.1.7.2. </w:t>
      </w:r>
      <w:r w:rsidR="00E201C0" w:rsidRPr="00A906B5">
        <w:rPr>
          <w:b/>
        </w:rPr>
        <w:t>List of Figures</w:t>
      </w:r>
    </w:p>
    <w:p w:rsidR="00566DAE" w:rsidRPr="00A906B5" w:rsidRDefault="00A906B5" w:rsidP="00C86DC5">
      <w:pPr>
        <w:ind w:firstLine="708"/>
      </w:pPr>
      <w:r w:rsidRPr="00A906B5">
        <w:t>If the figures are done in thesis, the list of  figures will be arranged in accordance with the statement in the tables list.</w:t>
      </w:r>
      <w:r w:rsidR="006124F8">
        <w:t xml:space="preserve"> (See Appendix</w:t>
      </w:r>
      <w:r w:rsidR="00566DAE" w:rsidRPr="00A906B5">
        <w:t xml:space="preserve"> 8, page 29).</w:t>
      </w:r>
    </w:p>
    <w:p w:rsidR="00566DAE" w:rsidRPr="00A906B5" w:rsidRDefault="00566DAE" w:rsidP="00566DAE">
      <w:pPr>
        <w:ind w:firstLine="708"/>
        <w:rPr>
          <w:b/>
        </w:rPr>
      </w:pPr>
      <w:r w:rsidRPr="00A906B5">
        <w:rPr>
          <w:b/>
        </w:rPr>
        <w:t xml:space="preserve">3.1.7.3. </w:t>
      </w:r>
      <w:r w:rsidR="00E201C0" w:rsidRPr="00A906B5">
        <w:rPr>
          <w:b/>
        </w:rPr>
        <w:t xml:space="preserve">List of </w:t>
      </w:r>
      <w:r w:rsidRPr="00A906B5">
        <w:rPr>
          <w:b/>
        </w:rPr>
        <w:t xml:space="preserve">Symbols and Abbreviations </w:t>
      </w:r>
    </w:p>
    <w:p w:rsidR="00566DAE" w:rsidRPr="00FB5D2D" w:rsidRDefault="00EE3D6B" w:rsidP="00566DAE">
      <w:pPr>
        <w:pStyle w:val="DzMetin"/>
        <w:ind w:firstLine="708"/>
        <w:rPr>
          <w:b/>
        </w:rPr>
      </w:pPr>
      <w:r w:rsidRPr="00EE3D6B">
        <w:rPr>
          <w:rFonts w:eastAsia="MS Mincho"/>
        </w:rPr>
        <w:t xml:space="preserve">If abbreviations or symbols are used, those acceptable in discipline of the thesis must be used. Except those abbreviations should be avoided as much as possible, but if it is very compulsory, should be used. The meanings of the symbols and abbreviations are indicated on this page. </w:t>
      </w:r>
      <w:r w:rsidR="00566DAE">
        <w:rPr>
          <w:rFonts w:eastAsia="MS Mincho"/>
        </w:rPr>
        <w:t>(</w:t>
      </w:r>
      <w:r>
        <w:rPr>
          <w:rFonts w:eastAsia="MS Mincho"/>
          <w:lang w:val="tr-TR"/>
        </w:rPr>
        <w:t>See Appendix</w:t>
      </w:r>
      <w:r w:rsidR="005E5B80">
        <w:rPr>
          <w:rFonts w:eastAsia="MS Mincho"/>
        </w:rPr>
        <w:t xml:space="preserve"> </w:t>
      </w:r>
      <w:r w:rsidR="00566DAE">
        <w:rPr>
          <w:rFonts w:eastAsia="MS Mincho"/>
        </w:rPr>
        <w:t xml:space="preserve">9, page 30).  </w:t>
      </w:r>
    </w:p>
    <w:p w:rsidR="00566DAE" w:rsidRPr="00973F18" w:rsidRDefault="00566DAE" w:rsidP="00566DAE">
      <w:r>
        <w:tab/>
      </w:r>
    </w:p>
    <w:p w:rsidR="00566DAE" w:rsidRPr="007A4A0F" w:rsidRDefault="00566DAE" w:rsidP="00566DAE">
      <w:pPr>
        <w:pStyle w:val="T1"/>
      </w:pPr>
      <w:r w:rsidRPr="007A4A0F">
        <w:t>3.1.8</w:t>
      </w:r>
      <w:r>
        <w:t>. Abstract</w:t>
      </w:r>
      <w:r w:rsidR="00974D06" w:rsidRPr="00974D06">
        <w:t xml:space="preserve"> </w:t>
      </w:r>
      <w:r w:rsidR="00974D06">
        <w:t>(English)</w:t>
      </w:r>
    </w:p>
    <w:p w:rsidR="005F1900" w:rsidRPr="003D3632" w:rsidRDefault="00851500" w:rsidP="00566DAE">
      <w:r w:rsidRPr="00851500">
        <w:t>The abstract should include the subject of the thesis, its purpose, applied methods, results and comments. To write the summary pages after completing the other parts of  th</w:t>
      </w:r>
      <w:r w:rsidR="005F1900">
        <w:t>esis is the most correct way</w:t>
      </w:r>
      <w:r w:rsidRPr="00851500">
        <w:t>.</w:t>
      </w:r>
      <w:r>
        <w:t xml:space="preserve"> </w:t>
      </w:r>
      <w:r w:rsidRPr="00851500">
        <w:t>In this page; paragraph tab is not used, it is not cited and should not exceed one page. The summary consists of</w:t>
      </w:r>
      <w:r>
        <w:t xml:space="preserve"> </w:t>
      </w:r>
      <w:r w:rsidRPr="00851500">
        <w:t xml:space="preserve"> 3 or 4 sections, the thesis presentation is written in the first part, the abstract text in the second part, the key words in the third part</w:t>
      </w:r>
      <w:r w:rsidR="005F1900">
        <w:t xml:space="preserve"> and the project support if any, </w:t>
      </w:r>
      <w:r w:rsidRPr="00851500">
        <w:t xml:space="preserve">in the fourth part. </w:t>
      </w:r>
      <w:r>
        <w:t>(See Appendix</w:t>
      </w:r>
      <w:r w:rsidR="00566DAE">
        <w:t xml:space="preserve"> 10, page 31).  </w:t>
      </w:r>
    </w:p>
    <w:p w:rsidR="00566DAE" w:rsidRDefault="007D4377" w:rsidP="00566DAE">
      <w:r>
        <w:rPr>
          <w:b/>
        </w:rPr>
        <w:lastRenderedPageBreak/>
        <w:t>Thesis Presentat</w:t>
      </w:r>
      <w:r w:rsidR="00566DAE">
        <w:rPr>
          <w:b/>
        </w:rPr>
        <w:t>ion:</w:t>
      </w:r>
      <w:r w:rsidR="00566DAE">
        <w:t xml:space="preserve"> </w:t>
      </w:r>
      <w:r>
        <w:t>In accordance with resource usage style</w:t>
      </w:r>
      <w:r w:rsidR="00566DAE">
        <w:t xml:space="preserve">, </w:t>
      </w:r>
    </w:p>
    <w:p w:rsidR="00566DAE" w:rsidRDefault="00566DAE" w:rsidP="00566DAE">
      <w:r>
        <w:t>“</w:t>
      </w:r>
      <w:r w:rsidR="009F7E06">
        <w:rPr>
          <w:b/>
        </w:rPr>
        <w:t xml:space="preserve">Surname </w:t>
      </w:r>
      <w:r w:rsidR="009F7E06" w:rsidRPr="009F7E06">
        <w:t xml:space="preserve">of </w:t>
      </w:r>
      <w:r>
        <w:t xml:space="preserve">Thesis </w:t>
      </w:r>
      <w:r w:rsidR="009F7E06">
        <w:t>Owner</w:t>
      </w:r>
      <w:r w:rsidRPr="006947B5">
        <w:rPr>
          <w:b/>
        </w:rPr>
        <w:t xml:space="preserve">, </w:t>
      </w:r>
      <w:r w:rsidR="009F7E06" w:rsidRPr="009F7E06">
        <w:t>initials of the</w:t>
      </w:r>
      <w:r w:rsidR="009F7E06">
        <w:rPr>
          <w:b/>
        </w:rPr>
        <w:t xml:space="preserve"> N</w:t>
      </w:r>
      <w:r w:rsidR="009F7E06">
        <w:t>ame</w:t>
      </w:r>
      <w:r>
        <w:t xml:space="preserve"> (Year</w:t>
      </w:r>
      <w:r w:rsidR="009F7E06">
        <w:t xml:space="preserve"> of thesis</w:t>
      </w:r>
      <w:r>
        <w:t xml:space="preserve">). </w:t>
      </w:r>
      <w:r w:rsidR="009F7E06">
        <w:t xml:space="preserve">Title of </w:t>
      </w:r>
      <w:r>
        <w:t xml:space="preserve">Thesis. Yeditepe University </w:t>
      </w:r>
      <w:r w:rsidR="003237A3">
        <w:t xml:space="preserve">Institute of </w:t>
      </w:r>
      <w:r>
        <w:t xml:space="preserve">Health Sciences, </w:t>
      </w:r>
      <w:r w:rsidR="009F7E06">
        <w:t xml:space="preserve">in </w:t>
      </w:r>
      <w:r>
        <w:t>which program</w:t>
      </w:r>
      <w:r w:rsidR="009F7E06">
        <w:t xml:space="preserve"> and as</w:t>
      </w:r>
      <w:r>
        <w:t xml:space="preserve"> what </w:t>
      </w:r>
      <w:r w:rsidR="009F7E06">
        <w:t>type of thesis</w:t>
      </w:r>
      <w:r>
        <w:t xml:space="preserve">, İstanbul.” </w:t>
      </w:r>
      <w:r w:rsidR="009F7E06">
        <w:t xml:space="preserve"> words </w:t>
      </w:r>
      <w:r>
        <w:t xml:space="preserve">should be written with the first letter as a capital. </w:t>
      </w:r>
    </w:p>
    <w:p w:rsidR="00555391" w:rsidRDefault="00566DAE" w:rsidP="00566DAE">
      <w:pPr>
        <w:rPr>
          <w:rFonts w:eastAsia="MS Mincho"/>
        </w:rPr>
      </w:pPr>
      <w:r>
        <w:rPr>
          <w:rFonts w:eastAsia="MS Mincho"/>
          <w:b/>
        </w:rPr>
        <w:t>Abstract Text:</w:t>
      </w:r>
      <w:r>
        <w:rPr>
          <w:rFonts w:eastAsia="MS Mincho"/>
        </w:rPr>
        <w:t xml:space="preserve"> </w:t>
      </w:r>
      <w:r w:rsidR="00555391" w:rsidRPr="00555391">
        <w:rPr>
          <w:rFonts w:eastAsia="MS Mincho"/>
        </w:rPr>
        <w:t>This paragraph should not exceed 250 words and should reflect the study in best way. In abstract; the main subject and aim of the study, how to work with outline (material and method), the main qualitative and quantitative findings, and important results should be given. The summary should answer the questions of "why it was done", "how it was done", "what was found", and "what the findings mean". Indeed, the non-repetition of the text given in the Thesis Title allows to provide more information.</w:t>
      </w:r>
    </w:p>
    <w:p w:rsidR="00566DAE" w:rsidRDefault="00566DAE" w:rsidP="00566DAE">
      <w:r>
        <w:rPr>
          <w:b/>
        </w:rPr>
        <w:t>Key Words:</w:t>
      </w:r>
      <w:r>
        <w:t xml:space="preserve"> </w:t>
      </w:r>
      <w:r w:rsidR="008535B4" w:rsidRPr="008535B4">
        <w:t xml:space="preserve">After the keywords have been typed and put a colon, minimum 3 to maximum 5 keywords or phrases are given. While choosing keywords, the English entry terms of the </w:t>
      </w:r>
      <w:hyperlink r:id="rId9" w:history="1">
        <w:r w:rsidR="008535B4" w:rsidRPr="008535B4">
          <w:rPr>
            <w:rStyle w:val="Kpr"/>
          </w:rPr>
          <w:t>Thesis Data Entry Form</w:t>
        </w:r>
      </w:hyperlink>
      <w:r w:rsidR="008535B4" w:rsidRPr="008535B4">
        <w:t xml:space="preserve"> of Council of Higher Education or appropriate terms to Medical Subject Headings (MeSH) should be used. </w:t>
      </w:r>
      <w:hyperlink r:id="rId10" w:history="1">
        <w:r w:rsidR="008535B4" w:rsidRPr="008535B4">
          <w:rPr>
            <w:rStyle w:val="Kpr"/>
          </w:rPr>
          <w:t>(http://www.nlm.nih.gov/mesh/MBrowser.html).</w:t>
        </w:r>
      </w:hyperlink>
    </w:p>
    <w:p w:rsidR="00566DAE" w:rsidRDefault="00566DAE" w:rsidP="00566DAE"/>
    <w:p w:rsidR="00566DAE" w:rsidRDefault="00566DAE" w:rsidP="00566DAE">
      <w:r>
        <w:rPr>
          <w:b/>
        </w:rPr>
        <w:t xml:space="preserve">Project Support: </w:t>
      </w:r>
      <w:r w:rsidR="003C0B38" w:rsidRPr="003C0B38">
        <w:t>In this section, if the thesis is supported by an institution, the name of supporting institution and project number should be written.</w:t>
      </w:r>
    </w:p>
    <w:p w:rsidR="00566DAE" w:rsidRDefault="00566DAE" w:rsidP="00566DAE"/>
    <w:p w:rsidR="00566DAE" w:rsidRDefault="00566DAE" w:rsidP="00566DAE">
      <w:pPr>
        <w:pStyle w:val="T1"/>
      </w:pPr>
      <w:r>
        <w:t>3.1.9</w:t>
      </w:r>
      <w:r w:rsidRPr="00AB0919">
        <w:t xml:space="preserve">. </w:t>
      </w:r>
      <w:r>
        <w:t>Turkish Abstract</w:t>
      </w:r>
      <w:r w:rsidR="00E201C0">
        <w:t xml:space="preserve"> (Özet)</w:t>
      </w:r>
    </w:p>
    <w:p w:rsidR="00566DAE" w:rsidRDefault="00385F32" w:rsidP="00566DAE">
      <w:pPr>
        <w:pStyle w:val="DzMetin"/>
        <w:rPr>
          <w:rFonts w:eastAsia="MS Mincho"/>
        </w:rPr>
      </w:pPr>
      <w:r w:rsidRPr="00385F32">
        <w:t>The English summary should be in th</w:t>
      </w:r>
      <w:r>
        <w:t>e form of a Turkish translation</w:t>
      </w:r>
      <w:r w:rsidR="00566DAE" w:rsidRPr="00760ADE">
        <w:t xml:space="preserve">. </w:t>
      </w:r>
      <w:r w:rsidR="00566DAE">
        <w:t xml:space="preserve">The Turkish title should also be </w:t>
      </w:r>
      <w:r>
        <w:rPr>
          <w:lang w:val="tr-TR"/>
        </w:rPr>
        <w:t>defined</w:t>
      </w:r>
      <w:r w:rsidR="00566DAE">
        <w:t xml:space="preserve"> </w:t>
      </w:r>
      <w:r>
        <w:rPr>
          <w:lang w:val="tr-TR"/>
        </w:rPr>
        <w:t xml:space="preserve">also </w:t>
      </w:r>
      <w:r w:rsidR="00566DAE" w:rsidRPr="0001332B">
        <w:rPr>
          <w:rFonts w:eastAsia="MS Mincho"/>
        </w:rPr>
        <w:t>(</w:t>
      </w:r>
      <w:r>
        <w:rPr>
          <w:rFonts w:eastAsia="MS Mincho"/>
          <w:lang w:val="tr-TR"/>
        </w:rPr>
        <w:t xml:space="preserve">See Appendix </w:t>
      </w:r>
      <w:r w:rsidR="00566DAE">
        <w:rPr>
          <w:rFonts w:eastAsia="MS Mincho"/>
        </w:rPr>
        <w:t>11, page</w:t>
      </w:r>
      <w:r w:rsidR="00566DAE" w:rsidRPr="0001332B">
        <w:rPr>
          <w:rFonts w:eastAsia="MS Mincho"/>
        </w:rPr>
        <w:t xml:space="preserve"> 32).</w:t>
      </w:r>
    </w:p>
    <w:p w:rsidR="00566DAE" w:rsidRDefault="00566DAE" w:rsidP="00566DAE">
      <w:pPr>
        <w:pStyle w:val="DzMetin"/>
      </w:pPr>
    </w:p>
    <w:p w:rsidR="00566DAE" w:rsidRDefault="00566DAE" w:rsidP="00566DAE">
      <w:pPr>
        <w:pStyle w:val="T1"/>
      </w:pPr>
      <w:r w:rsidRPr="00AB0919">
        <w:t xml:space="preserve">3.2. </w:t>
      </w:r>
      <w:r>
        <w:t>Thesis Text</w:t>
      </w:r>
    </w:p>
    <w:p w:rsidR="00566DAE" w:rsidRDefault="00566DAE" w:rsidP="00566DAE">
      <w:pPr>
        <w:pStyle w:val="T1"/>
      </w:pPr>
      <w:r w:rsidRPr="00AB0919">
        <w:t>3.2</w:t>
      </w:r>
      <w:r>
        <w:t>.1</w:t>
      </w:r>
      <w:r w:rsidRPr="00AB0919">
        <w:t xml:space="preserve">. </w:t>
      </w:r>
      <w:r>
        <w:t>Introduction and Purpose</w:t>
      </w:r>
    </w:p>
    <w:p w:rsidR="00484257" w:rsidRDefault="00A54408" w:rsidP="00566DAE">
      <w:pPr>
        <w:pStyle w:val="T1"/>
        <w:rPr>
          <w:rFonts w:eastAsia="Times New Roman"/>
          <w:b w:val="0"/>
        </w:rPr>
      </w:pPr>
      <w:r w:rsidRPr="00A54408">
        <w:rPr>
          <w:rFonts w:eastAsia="Times New Roman"/>
          <w:b w:val="0"/>
        </w:rPr>
        <w:t>In this section, it should include clear, simple, concise and brief information that prepares the reader about subject which does not exceed 2-3 pages. Firstly, it should be informed directly about the subject of the thesis, followed by the aim and importance of thesis, , reasons for study</w:t>
      </w:r>
      <w:r>
        <w:rPr>
          <w:rFonts w:eastAsia="Times New Roman"/>
          <w:b w:val="0"/>
        </w:rPr>
        <w:t xml:space="preserve">ing </w:t>
      </w:r>
      <w:r w:rsidRPr="00A54408">
        <w:rPr>
          <w:rFonts w:eastAsia="Times New Roman"/>
          <w:b w:val="0"/>
        </w:rPr>
        <w:t>this subject and which innovations are aiming in terms of science contribution and/or method. Information should be supported by sources and given without comment. Investigations should be based on source selection, avoid classical book knowledge as much as possible.</w:t>
      </w:r>
    </w:p>
    <w:p w:rsidR="00484257" w:rsidRDefault="00484257" w:rsidP="00566DAE">
      <w:pPr>
        <w:pStyle w:val="T1"/>
        <w:rPr>
          <w:rFonts w:eastAsia="Times New Roman"/>
          <w:b w:val="0"/>
        </w:rPr>
      </w:pPr>
    </w:p>
    <w:p w:rsidR="00566DAE" w:rsidRPr="00AB0919" w:rsidRDefault="00566DAE" w:rsidP="00566DAE">
      <w:pPr>
        <w:pStyle w:val="T1"/>
      </w:pPr>
      <w:r w:rsidRPr="00AB0919">
        <w:tab/>
      </w:r>
    </w:p>
    <w:p w:rsidR="00566DAE" w:rsidRDefault="00566DAE" w:rsidP="00566DAE">
      <w:pPr>
        <w:pStyle w:val="T1"/>
      </w:pPr>
      <w:r w:rsidRPr="00AB0919">
        <w:lastRenderedPageBreak/>
        <w:t>3.2.</w:t>
      </w:r>
      <w:r>
        <w:t>2</w:t>
      </w:r>
      <w:r w:rsidRPr="00AB0919">
        <w:t xml:space="preserve">. </w:t>
      </w:r>
      <w:r>
        <w:t>General Information</w:t>
      </w:r>
    </w:p>
    <w:p w:rsidR="005A0AC2" w:rsidRDefault="005A0AC2" w:rsidP="00566DAE">
      <w:pPr>
        <w:pStyle w:val="T1"/>
        <w:rPr>
          <w:rFonts w:eastAsia="Times New Roman"/>
          <w:b w:val="0"/>
        </w:rPr>
      </w:pPr>
      <w:r w:rsidRPr="005A0AC2">
        <w:rPr>
          <w:rFonts w:eastAsia="Times New Roman"/>
          <w:b w:val="0"/>
        </w:rPr>
        <w:t>In this section, the history of the subject and detailed, explanatory literature about the subject are given. The purpose of this section is to provide current literature information that will be useful for clarification of thesis study. Literature related to the theoretical and practical basis of the thesis topic should be systematically summarized and when necessary the detailed information should be given by using subtitles. The resources related to the topic should be carefully selected, information without direct connection should be avoided, all information should be supported by references, but comments should not be made.</w:t>
      </w:r>
    </w:p>
    <w:p w:rsidR="00566DAE" w:rsidRPr="00AB0919" w:rsidRDefault="00566DAE" w:rsidP="00566DAE">
      <w:pPr>
        <w:pStyle w:val="T1"/>
      </w:pPr>
      <w:r w:rsidRPr="00AB0919">
        <w:tab/>
      </w:r>
    </w:p>
    <w:p w:rsidR="00566DAE" w:rsidRDefault="00566DAE" w:rsidP="00566DAE">
      <w:pPr>
        <w:pStyle w:val="T1"/>
      </w:pPr>
      <w:r>
        <w:t>3.2.3</w:t>
      </w:r>
      <w:r w:rsidRPr="00AB0919">
        <w:t xml:space="preserve">. </w:t>
      </w:r>
      <w:r w:rsidR="00B54486">
        <w:t>Materials</w:t>
      </w:r>
      <w:r>
        <w:t xml:space="preserve"> and Methods</w:t>
      </w:r>
    </w:p>
    <w:p w:rsidR="00FE5624" w:rsidRDefault="00FE5624" w:rsidP="00566DAE">
      <w:pPr>
        <w:pStyle w:val="DzMetin"/>
        <w:rPr>
          <w:rFonts w:eastAsia="MS Mincho"/>
          <w:szCs w:val="24"/>
          <w:lang w:val="tr-TR" w:eastAsia="en-US"/>
        </w:rPr>
      </w:pPr>
      <w:r w:rsidRPr="00FE5624">
        <w:rPr>
          <w:rFonts w:eastAsia="MS Mincho"/>
          <w:szCs w:val="24"/>
          <w:lang w:val="tr-TR" w:eastAsia="en-US"/>
        </w:rPr>
        <w:t>In this section, the material, method / methods, equipment and materials used in this method and the research plan should be explained in detail. The equipment and methodology section should be detailed to allow other researchers to repeat the study with the same method. The methods should be referred. If the method that is taken from another researcher has been changed, the change should be specified, data acquisition methods and experiment groups should be defined. The statistical evaluation which is applied to the data should be indicated. In here, tables, figures and equations can also be included.</w:t>
      </w:r>
    </w:p>
    <w:p w:rsidR="00566DAE" w:rsidRDefault="00B12A1E" w:rsidP="00566DAE">
      <w:pPr>
        <w:pStyle w:val="T1"/>
      </w:pPr>
      <w:r w:rsidRPr="00B12A1E">
        <w:rPr>
          <w:rFonts w:eastAsia="Times New Roman"/>
          <w:b w:val="0"/>
          <w:szCs w:val="20"/>
          <w:lang w:eastAsia="tr-TR"/>
        </w:rPr>
        <w:t>For all kinds of researches to be carried out on living beings must comply with certain ethical rules, permission documents must be obtained from relevant ethics committees before the i</w:t>
      </w:r>
      <w:r>
        <w:rPr>
          <w:rFonts w:eastAsia="Times New Roman"/>
          <w:b w:val="0"/>
          <w:szCs w:val="20"/>
          <w:lang w:eastAsia="tr-TR"/>
        </w:rPr>
        <w:t xml:space="preserve">nvestigation starts, taken </w:t>
      </w:r>
      <w:r w:rsidRPr="00B12A1E">
        <w:rPr>
          <w:rFonts w:eastAsia="Times New Roman"/>
          <w:b w:val="0"/>
          <w:szCs w:val="20"/>
          <w:lang w:eastAsia="tr-TR"/>
        </w:rPr>
        <w:t>ethics permission must be mentioned in this section, the approval of the ethics committee should be included in the appendices at the end of the thesis text.</w:t>
      </w:r>
      <w:r w:rsidR="00566DAE" w:rsidRPr="00AB0919">
        <w:tab/>
      </w:r>
    </w:p>
    <w:p w:rsidR="00495011" w:rsidRPr="00495011" w:rsidRDefault="00495011" w:rsidP="00495011"/>
    <w:p w:rsidR="00566DAE" w:rsidRDefault="00566DAE" w:rsidP="00566DAE">
      <w:pPr>
        <w:pStyle w:val="T1"/>
      </w:pPr>
      <w:r>
        <w:t>3.2.4</w:t>
      </w:r>
      <w:r w:rsidRPr="00AB0919">
        <w:t xml:space="preserve">. </w:t>
      </w:r>
      <w:r w:rsidR="00010B52">
        <w:t>Results</w:t>
      </w:r>
    </w:p>
    <w:p w:rsidR="00BC6A8E" w:rsidRDefault="00BC6A8E" w:rsidP="00566DAE">
      <w:pPr>
        <w:pStyle w:val="T1"/>
        <w:rPr>
          <w:rFonts w:eastAsia="Times New Roman"/>
          <w:b w:val="0"/>
        </w:rPr>
      </w:pPr>
      <w:r w:rsidRPr="00BC6A8E">
        <w:rPr>
          <w:rFonts w:eastAsia="Times New Roman"/>
          <w:b w:val="0"/>
        </w:rPr>
        <w:t xml:space="preserve">In this section, only the results of the study, used statistical methods and the level of significance obtained by the analysis of the results should be stated. In this section, information is not transmitted from other sources, data, figures, tables etc. belonging to other sources are not </w:t>
      </w:r>
      <w:r>
        <w:rPr>
          <w:rFonts w:eastAsia="Times New Roman"/>
          <w:b w:val="0"/>
        </w:rPr>
        <w:t>us</w:t>
      </w:r>
      <w:r w:rsidRPr="00BC6A8E">
        <w:rPr>
          <w:rFonts w:eastAsia="Times New Roman"/>
          <w:b w:val="0"/>
        </w:rPr>
        <w:t>ed and comments are not made, only the data obtained in the thesis study is presented with integrity in line with the targets. The data must be evaluated with appropriate statistical methods. The figures (graphics, photographs, drawings) and tables are used to present the data in the most effective way in terms of purpose.</w:t>
      </w:r>
    </w:p>
    <w:p w:rsidR="00BC6A8E" w:rsidRDefault="00BC6A8E" w:rsidP="00566DAE">
      <w:pPr>
        <w:pStyle w:val="T1"/>
      </w:pPr>
    </w:p>
    <w:p w:rsidR="00BC6A8E" w:rsidRDefault="00BC6A8E" w:rsidP="00566DAE">
      <w:pPr>
        <w:pStyle w:val="T1"/>
      </w:pPr>
    </w:p>
    <w:p w:rsidR="00566DAE" w:rsidRPr="00AB0919" w:rsidRDefault="00566DAE" w:rsidP="00566DAE">
      <w:pPr>
        <w:pStyle w:val="T1"/>
      </w:pPr>
      <w:r w:rsidRPr="00AB0919">
        <w:tab/>
      </w:r>
    </w:p>
    <w:p w:rsidR="00566DAE" w:rsidRDefault="00566DAE" w:rsidP="00566DAE">
      <w:pPr>
        <w:pStyle w:val="T1"/>
      </w:pPr>
      <w:r>
        <w:lastRenderedPageBreak/>
        <w:t>3.2.5</w:t>
      </w:r>
      <w:r w:rsidRPr="00AB0919">
        <w:t xml:space="preserve">. </w:t>
      </w:r>
      <w:r>
        <w:t>Discussion and Conclusion</w:t>
      </w:r>
    </w:p>
    <w:p w:rsidR="00715789" w:rsidRDefault="00FE7BCA" w:rsidP="00566DAE">
      <w:pPr>
        <w:pStyle w:val="T1"/>
        <w:rPr>
          <w:rFonts w:eastAsia="Times New Roman"/>
          <w:b w:val="0"/>
        </w:rPr>
      </w:pPr>
      <w:r w:rsidRPr="00FE7BCA">
        <w:rPr>
          <w:rFonts w:eastAsia="Times New Roman"/>
          <w:b w:val="0"/>
        </w:rPr>
        <w:t xml:space="preserve">The discussion section is the comment part of the thesis. In this section; the findings obtained by study are interpreted within themselves and in the light of literature knowledge, and the possible reasons why the findings are compatible with the literature are discussed. In some datas, tables and figures may be referred to avoid duplication of findings. When discussing,  repetition of the information given in the "introduction and purpose" and "general information" sections of the thesis should be avoided; only the relevant derived sources should be mentioned. It is necessary to </w:t>
      </w:r>
      <w:r>
        <w:rPr>
          <w:rFonts w:eastAsia="Times New Roman"/>
          <w:b w:val="0"/>
        </w:rPr>
        <w:t xml:space="preserve">defined </w:t>
      </w:r>
      <w:r w:rsidRPr="00FE7BCA">
        <w:rPr>
          <w:rFonts w:eastAsia="Times New Roman"/>
          <w:b w:val="0"/>
        </w:rPr>
        <w:t>what is the contribution of studying in this area and the original parts of study should be emphasized.  The results taken from the thesis study should be written as clearly as possible.</w:t>
      </w:r>
    </w:p>
    <w:p w:rsidR="00566DAE" w:rsidRDefault="00566DAE" w:rsidP="00566DAE">
      <w:pPr>
        <w:pStyle w:val="T1"/>
      </w:pPr>
      <w:r w:rsidRPr="00AB0919">
        <w:tab/>
      </w:r>
    </w:p>
    <w:p w:rsidR="00566DAE" w:rsidRPr="002107C1" w:rsidRDefault="00566DAE" w:rsidP="00566DAE">
      <w:pPr>
        <w:pStyle w:val="T1"/>
        <w:rPr>
          <w:lang w:val="en-US"/>
        </w:rPr>
      </w:pPr>
      <w:r w:rsidRPr="002107C1">
        <w:rPr>
          <w:lang w:val="en-US"/>
        </w:rPr>
        <w:t>3.2.6. Re</w:t>
      </w:r>
      <w:r w:rsidR="00CA722A">
        <w:rPr>
          <w:lang w:val="en-US"/>
        </w:rPr>
        <w:t>ferences</w:t>
      </w:r>
    </w:p>
    <w:p w:rsidR="00566DAE" w:rsidRPr="002107C1" w:rsidRDefault="00DE0927" w:rsidP="00566DAE">
      <w:pPr>
        <w:rPr>
          <w:rFonts w:eastAsia="MS Mincho"/>
          <w:lang w:val="en-US"/>
        </w:rPr>
      </w:pPr>
      <w:r w:rsidRPr="00DE0927">
        <w:rPr>
          <w:lang w:val="en-US"/>
        </w:rPr>
        <w:t xml:space="preserve">References are </w:t>
      </w:r>
      <w:r>
        <w:rPr>
          <w:lang w:val="en-US"/>
        </w:rPr>
        <w:t xml:space="preserve">the </w:t>
      </w:r>
      <w:r w:rsidRPr="00DE0927">
        <w:rPr>
          <w:lang w:val="en-US"/>
        </w:rPr>
        <w:t xml:space="preserve">utilized articles or books which directly related to the topic. The original of researches which are referred and cited in study should be in the hands of researcher. The used references should be </w:t>
      </w:r>
      <w:r>
        <w:rPr>
          <w:lang w:val="en-US"/>
        </w:rPr>
        <w:t xml:space="preserve">at </w:t>
      </w:r>
      <w:r w:rsidRPr="00DE0927">
        <w:rPr>
          <w:lang w:val="en-US"/>
        </w:rPr>
        <w:t xml:space="preserve">reasonable number, relevant directly to the thesis topic and up-to-date. However, when necessary, old and classic sources should be used. In this section, all references mentioned in the thesis are given according to the transition order in the text. The indication of references within the text are made with the sequence numbers enclosed in parentheses. The following examples should be observed when writing references. </w:t>
      </w:r>
      <w:r w:rsidR="00566DAE" w:rsidRPr="002107C1">
        <w:rPr>
          <w:lang w:val="en-US"/>
        </w:rPr>
        <w:t>(</w:t>
      </w:r>
      <w:r>
        <w:rPr>
          <w:rFonts w:eastAsia="MS Mincho"/>
          <w:lang w:val="en-US"/>
        </w:rPr>
        <w:t xml:space="preserve">See </w:t>
      </w:r>
      <w:r w:rsidR="00566DAE">
        <w:rPr>
          <w:lang w:val="en-US"/>
        </w:rPr>
        <w:t>Appendix</w:t>
      </w:r>
      <w:r w:rsidR="00566DAE" w:rsidRPr="002107C1">
        <w:rPr>
          <w:lang w:val="en-US"/>
        </w:rPr>
        <w:t xml:space="preserve"> 12, </w:t>
      </w:r>
      <w:r w:rsidR="00566DAE">
        <w:rPr>
          <w:rFonts w:eastAsia="MS Mincho"/>
          <w:lang w:val="en-US"/>
        </w:rPr>
        <w:t>page</w:t>
      </w:r>
      <w:r w:rsidR="00566DAE" w:rsidRPr="002107C1">
        <w:rPr>
          <w:rFonts w:eastAsia="MS Mincho"/>
          <w:lang w:val="en-US"/>
        </w:rPr>
        <w:t xml:space="preserve"> 33).</w:t>
      </w:r>
      <w:r w:rsidR="00566DAE" w:rsidRPr="002107C1">
        <w:rPr>
          <w:lang w:val="en-US"/>
        </w:rPr>
        <w:t xml:space="preserve"> </w:t>
      </w:r>
    </w:p>
    <w:p w:rsidR="00566DAE" w:rsidRPr="002107C1" w:rsidRDefault="00566DAE" w:rsidP="00566DAE">
      <w:pPr>
        <w:rPr>
          <w:rFonts w:eastAsia="MS Mincho"/>
          <w:lang w:val="en-US"/>
        </w:rPr>
      </w:pPr>
    </w:p>
    <w:p w:rsidR="00566DAE" w:rsidRPr="002107C1" w:rsidRDefault="00691E3C" w:rsidP="00566DAE">
      <w:pPr>
        <w:ind w:firstLine="708"/>
        <w:rPr>
          <w:rFonts w:eastAsia="MS Mincho"/>
          <w:b/>
          <w:i/>
          <w:lang w:val="en-US"/>
        </w:rPr>
      </w:pPr>
      <w:r>
        <w:rPr>
          <w:rFonts w:eastAsia="MS Mincho"/>
          <w:b/>
          <w:i/>
          <w:lang w:val="en-US"/>
        </w:rPr>
        <w:t>Usage O</w:t>
      </w:r>
      <w:r w:rsidR="00581677">
        <w:rPr>
          <w:rFonts w:eastAsia="MS Mincho"/>
          <w:b/>
          <w:i/>
          <w:lang w:val="en-US"/>
        </w:rPr>
        <w:t xml:space="preserve">f </w:t>
      </w:r>
      <w:r>
        <w:rPr>
          <w:rFonts w:eastAsia="MS Mincho"/>
          <w:b/>
          <w:i/>
          <w:lang w:val="en-US"/>
        </w:rPr>
        <w:t>References With Numeration Of The Transition</w:t>
      </w:r>
    </w:p>
    <w:p w:rsidR="00566DAE" w:rsidRPr="002107C1" w:rsidRDefault="00581677" w:rsidP="00566DAE">
      <w:pPr>
        <w:rPr>
          <w:lang w:val="en-US"/>
        </w:rPr>
      </w:pPr>
      <w:r w:rsidRPr="00581677">
        <w:rPr>
          <w:rFonts w:eastAsia="MS Mincho"/>
          <w:lang w:val="en-US"/>
        </w:rPr>
        <w:t>In this system; the first reference</w:t>
      </w:r>
      <w:r w:rsidR="00256025">
        <w:rPr>
          <w:rFonts w:eastAsia="MS Mincho"/>
          <w:lang w:val="en-US"/>
        </w:rPr>
        <w:t xml:space="preserve"> is</w:t>
      </w:r>
      <w:r w:rsidRPr="00581677">
        <w:rPr>
          <w:rFonts w:eastAsia="MS Mincho"/>
          <w:lang w:val="en-US"/>
        </w:rPr>
        <w:t xml:space="preserve"> </w:t>
      </w:r>
      <w:r w:rsidR="00256025">
        <w:rPr>
          <w:rFonts w:eastAsia="MS Mincho"/>
          <w:lang w:val="en-US"/>
        </w:rPr>
        <w:t>numbered as 1</w:t>
      </w:r>
      <w:r w:rsidRPr="00581677">
        <w:rPr>
          <w:rFonts w:eastAsia="MS Mincho"/>
          <w:lang w:val="en-US"/>
        </w:rPr>
        <w:t>, then for the second number 2 and so on. If the previously numbered reference is used again, the old reference number is used. "References List" is created according to the order of the given numbers.</w:t>
      </w:r>
      <w:r>
        <w:rPr>
          <w:lang w:val="en-US"/>
        </w:rPr>
        <w:t xml:space="preserve"> (For details</w:t>
      </w:r>
      <w:r w:rsidR="00566DAE" w:rsidRPr="002107C1">
        <w:rPr>
          <w:lang w:val="en-US"/>
        </w:rPr>
        <w:t xml:space="preserve">: American Medical </w:t>
      </w:r>
      <w:r w:rsidR="00566DAE">
        <w:rPr>
          <w:lang w:val="en-US"/>
        </w:rPr>
        <w:t xml:space="preserve">Association AMA Citation Style </w:t>
      </w:r>
      <w:r w:rsidR="00566DAE" w:rsidRPr="002107C1">
        <w:rPr>
          <w:lang w:val="en-US"/>
        </w:rPr>
        <w:t>AMA Manual of Style: A Guide for Authors and Editors. 10th ed. Oxford: Oxford UP).</w:t>
      </w:r>
    </w:p>
    <w:p w:rsidR="00566DAE" w:rsidRPr="002107C1" w:rsidRDefault="00566DAE" w:rsidP="00566DAE">
      <w:pPr>
        <w:rPr>
          <w:rFonts w:eastAsia="Arial Unicode MS"/>
          <w:lang w:val="en-US"/>
        </w:rPr>
      </w:pPr>
    </w:p>
    <w:p w:rsidR="00566DAE" w:rsidRPr="002107C1" w:rsidRDefault="00566DAE" w:rsidP="00566DAE">
      <w:pPr>
        <w:rPr>
          <w:rFonts w:eastAsia="Arial Unicode MS"/>
          <w:lang w:val="en-US"/>
        </w:rPr>
      </w:pPr>
    </w:p>
    <w:p w:rsidR="00566DAE" w:rsidRPr="002107C1" w:rsidRDefault="00566DAE" w:rsidP="00566DAE">
      <w:pPr>
        <w:rPr>
          <w:rFonts w:eastAsia="Arial Unicode MS"/>
          <w:lang w:val="en-US"/>
        </w:rPr>
      </w:pPr>
    </w:p>
    <w:p w:rsidR="00566DAE" w:rsidRPr="002107C1" w:rsidRDefault="00566DAE" w:rsidP="00566DAE">
      <w:pPr>
        <w:rPr>
          <w:rFonts w:eastAsia="Arial Unicode MS"/>
          <w:lang w:val="en-US"/>
        </w:rPr>
      </w:pPr>
    </w:p>
    <w:p w:rsidR="00566DAE" w:rsidRPr="002107C1" w:rsidRDefault="00566DAE" w:rsidP="00566DAE">
      <w:pPr>
        <w:rPr>
          <w:rFonts w:eastAsia="Arial Unicode MS"/>
          <w:lang w:val="en-US"/>
        </w:rPr>
      </w:pPr>
    </w:p>
    <w:p w:rsidR="00566DAE" w:rsidRPr="002107C1" w:rsidRDefault="00566DAE" w:rsidP="00566DAE">
      <w:pPr>
        <w:rPr>
          <w:rFonts w:eastAsia="Arial Unicode MS"/>
          <w:lang w:val="en-US"/>
        </w:rPr>
      </w:pPr>
    </w:p>
    <w:p w:rsidR="00566DAE" w:rsidRPr="002107C1" w:rsidRDefault="00566DAE" w:rsidP="00566DAE">
      <w:pPr>
        <w:rPr>
          <w:rFonts w:eastAsia="Arial Unicode MS"/>
          <w:lang w:val="en-US"/>
        </w:rPr>
      </w:pPr>
    </w:p>
    <w:p w:rsidR="00566DAE" w:rsidRPr="002107C1" w:rsidRDefault="00D4255A" w:rsidP="00566DAE">
      <w:pPr>
        <w:rPr>
          <w:rFonts w:eastAsia="Arial Unicode MS"/>
          <w:lang w:val="en-US"/>
        </w:rPr>
      </w:pPr>
      <w:r>
        <w:rPr>
          <w:rFonts w:eastAsia="Arial Unicode MS"/>
          <w:lang w:val="en-US"/>
        </w:rPr>
        <w:lastRenderedPageBreak/>
        <w:t xml:space="preserve">The Usage of References </w:t>
      </w:r>
      <w:r w:rsidR="00566DAE" w:rsidRPr="002107C1">
        <w:rPr>
          <w:rFonts w:eastAsia="Arial Unicode MS"/>
          <w:lang w:val="en-US"/>
        </w:rPr>
        <w:t>In</w:t>
      </w:r>
      <w:r w:rsidR="004F5A98">
        <w:rPr>
          <w:rFonts w:eastAsia="Arial Unicode MS"/>
          <w:lang w:val="en-US"/>
        </w:rPr>
        <w:t xml:space="preserve"> </w:t>
      </w:r>
      <w:r w:rsidR="00566DAE" w:rsidRPr="002107C1">
        <w:rPr>
          <w:rFonts w:eastAsia="Arial Unicode MS"/>
          <w:lang w:val="en-US"/>
        </w:rPr>
        <w:t>the Text According to Numbered System</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569"/>
        <w:gridCol w:w="3943"/>
      </w:tblGrid>
      <w:tr w:rsidR="00566DAE" w:rsidRPr="002107C1" w:rsidTr="00E201C0">
        <w:tc>
          <w:tcPr>
            <w:tcW w:w="1560" w:type="dxa"/>
            <w:tcBorders>
              <w:bottom w:val="single" w:sz="4" w:space="0" w:color="auto"/>
            </w:tcBorders>
            <w:shd w:val="clear" w:color="auto" w:fill="BFBFBF"/>
            <w:tcMar>
              <w:top w:w="28" w:type="dxa"/>
              <w:left w:w="57" w:type="dxa"/>
              <w:bottom w:w="28" w:type="dxa"/>
              <w:right w:w="57" w:type="dxa"/>
            </w:tcMar>
            <w:vAlign w:val="center"/>
          </w:tcPr>
          <w:p w:rsidR="00566DAE" w:rsidRPr="002107C1" w:rsidRDefault="00D4255A" w:rsidP="00D4255A">
            <w:pPr>
              <w:spacing w:line="240" w:lineRule="auto"/>
              <w:rPr>
                <w:b/>
                <w:sz w:val="20"/>
                <w:szCs w:val="20"/>
                <w:lang w:val="en-US" w:eastAsia="tr-TR"/>
              </w:rPr>
            </w:pPr>
            <w:r>
              <w:rPr>
                <w:b/>
                <w:sz w:val="20"/>
                <w:szCs w:val="20"/>
                <w:lang w:val="en-US" w:eastAsia="tr-TR"/>
              </w:rPr>
              <w:t>Situation</w:t>
            </w:r>
          </w:p>
        </w:tc>
        <w:tc>
          <w:tcPr>
            <w:tcW w:w="3569" w:type="dxa"/>
            <w:tcBorders>
              <w:bottom w:val="single" w:sz="4" w:space="0" w:color="auto"/>
            </w:tcBorders>
            <w:shd w:val="clear" w:color="auto" w:fill="BFBFBF"/>
            <w:tcMar>
              <w:top w:w="28" w:type="dxa"/>
              <w:left w:w="57" w:type="dxa"/>
              <w:bottom w:w="28" w:type="dxa"/>
              <w:right w:w="57" w:type="dxa"/>
            </w:tcMar>
            <w:vAlign w:val="center"/>
          </w:tcPr>
          <w:p w:rsidR="00566DAE" w:rsidRPr="002107C1" w:rsidRDefault="00D4255A" w:rsidP="00E201C0">
            <w:pPr>
              <w:spacing w:line="240" w:lineRule="auto"/>
              <w:rPr>
                <w:b/>
                <w:sz w:val="20"/>
                <w:szCs w:val="20"/>
                <w:lang w:val="en-US" w:eastAsia="tr-TR"/>
              </w:rPr>
            </w:pPr>
            <w:r>
              <w:rPr>
                <w:b/>
                <w:sz w:val="20"/>
                <w:szCs w:val="20"/>
                <w:lang w:val="en-US" w:eastAsia="tr-TR"/>
              </w:rPr>
              <w:t>To Be Done</w:t>
            </w:r>
          </w:p>
        </w:tc>
        <w:tc>
          <w:tcPr>
            <w:tcW w:w="3943" w:type="dxa"/>
            <w:tcBorders>
              <w:bottom w:val="single" w:sz="4" w:space="0" w:color="auto"/>
            </w:tcBorders>
            <w:shd w:val="clear" w:color="auto" w:fill="BFBFBF"/>
            <w:tcMar>
              <w:top w:w="28" w:type="dxa"/>
              <w:left w:w="57" w:type="dxa"/>
              <w:bottom w:w="28" w:type="dxa"/>
              <w:right w:w="57" w:type="dxa"/>
            </w:tcMar>
            <w:vAlign w:val="center"/>
          </w:tcPr>
          <w:p w:rsidR="00566DAE" w:rsidRPr="002107C1" w:rsidRDefault="00D4255A" w:rsidP="00E201C0">
            <w:pPr>
              <w:spacing w:line="240" w:lineRule="auto"/>
              <w:rPr>
                <w:b/>
                <w:sz w:val="20"/>
                <w:szCs w:val="20"/>
                <w:lang w:val="en-US"/>
              </w:rPr>
            </w:pPr>
            <w:r>
              <w:rPr>
                <w:b/>
                <w:sz w:val="20"/>
                <w:szCs w:val="20"/>
                <w:lang w:val="en-US"/>
              </w:rPr>
              <w:t>Example</w:t>
            </w:r>
          </w:p>
        </w:tc>
      </w:tr>
      <w:tr w:rsidR="00566DAE" w:rsidRPr="002107C1" w:rsidTr="00E201C0">
        <w:tc>
          <w:tcPr>
            <w:tcW w:w="1560" w:type="dxa"/>
            <w:tcMar>
              <w:top w:w="28" w:type="dxa"/>
              <w:left w:w="57" w:type="dxa"/>
              <w:bottom w:w="28" w:type="dxa"/>
              <w:right w:w="57" w:type="dxa"/>
            </w:tcMar>
            <w:vAlign w:val="center"/>
          </w:tcPr>
          <w:p w:rsidR="00566DAE" w:rsidRPr="002107C1" w:rsidRDefault="00566DAE" w:rsidP="00E201C0">
            <w:pPr>
              <w:spacing w:line="240" w:lineRule="auto"/>
              <w:rPr>
                <w:b/>
                <w:sz w:val="20"/>
                <w:szCs w:val="20"/>
                <w:lang w:val="en-US" w:eastAsia="tr-TR"/>
              </w:rPr>
            </w:pPr>
            <w:r w:rsidRPr="002107C1">
              <w:rPr>
                <w:b/>
                <w:sz w:val="20"/>
                <w:szCs w:val="20"/>
                <w:lang w:val="en-US" w:eastAsia="tr-TR"/>
              </w:rPr>
              <w:t xml:space="preserve">Works with single author </w:t>
            </w:r>
          </w:p>
        </w:tc>
        <w:tc>
          <w:tcPr>
            <w:tcW w:w="3569" w:type="dxa"/>
            <w:tcMar>
              <w:top w:w="28" w:type="dxa"/>
              <w:left w:w="57" w:type="dxa"/>
              <w:bottom w:w="28" w:type="dxa"/>
              <w:right w:w="57" w:type="dxa"/>
            </w:tcMar>
            <w:vAlign w:val="center"/>
          </w:tcPr>
          <w:p w:rsidR="00566DAE" w:rsidRPr="002107C1" w:rsidRDefault="00566DAE" w:rsidP="004C774D">
            <w:pPr>
              <w:spacing w:line="240" w:lineRule="auto"/>
              <w:rPr>
                <w:sz w:val="20"/>
                <w:szCs w:val="20"/>
                <w:lang w:val="en-US" w:eastAsia="tr-TR"/>
              </w:rPr>
            </w:pPr>
            <w:r w:rsidRPr="002107C1">
              <w:rPr>
                <w:sz w:val="20"/>
                <w:szCs w:val="20"/>
                <w:lang w:val="en-US" w:eastAsia="tr-TR"/>
              </w:rPr>
              <w:t xml:space="preserve">The </w:t>
            </w:r>
            <w:r w:rsidR="004C774D">
              <w:rPr>
                <w:sz w:val="20"/>
                <w:szCs w:val="20"/>
                <w:lang w:val="en-US" w:eastAsia="tr-TR"/>
              </w:rPr>
              <w:t>reference</w:t>
            </w:r>
            <w:r w:rsidRPr="002107C1">
              <w:rPr>
                <w:sz w:val="20"/>
                <w:szCs w:val="20"/>
                <w:lang w:val="en-US" w:eastAsia="tr-TR"/>
              </w:rPr>
              <w:t xml:space="preserve"> number is g</w:t>
            </w:r>
            <w:r w:rsidR="004C774D">
              <w:rPr>
                <w:sz w:val="20"/>
                <w:szCs w:val="20"/>
                <w:lang w:val="en-US" w:eastAsia="tr-TR"/>
              </w:rPr>
              <w:t xml:space="preserve">iven after the last name of </w:t>
            </w:r>
            <w:r w:rsidRPr="002107C1">
              <w:rPr>
                <w:sz w:val="20"/>
                <w:szCs w:val="20"/>
                <w:lang w:val="en-US" w:eastAsia="tr-TR"/>
              </w:rPr>
              <w:t>auth</w:t>
            </w:r>
            <w:r w:rsidR="005B4825">
              <w:rPr>
                <w:sz w:val="20"/>
                <w:szCs w:val="20"/>
                <w:lang w:val="en-US" w:eastAsia="tr-TR"/>
              </w:rPr>
              <w:t>o</w:t>
            </w:r>
            <w:r w:rsidRPr="002107C1">
              <w:rPr>
                <w:sz w:val="20"/>
                <w:szCs w:val="20"/>
                <w:lang w:val="en-US" w:eastAsia="tr-TR"/>
              </w:rPr>
              <w:t>r</w:t>
            </w:r>
          </w:p>
        </w:tc>
        <w:tc>
          <w:tcPr>
            <w:tcW w:w="3943" w:type="dxa"/>
            <w:tcMar>
              <w:top w:w="28" w:type="dxa"/>
              <w:left w:w="57" w:type="dxa"/>
              <w:bottom w:w="28" w:type="dxa"/>
              <w:right w:w="57" w:type="dxa"/>
            </w:tcMar>
            <w:vAlign w:val="center"/>
          </w:tcPr>
          <w:p w:rsidR="00566DAE" w:rsidRPr="002107C1" w:rsidRDefault="00566DAE" w:rsidP="005B4825">
            <w:pPr>
              <w:spacing w:line="240" w:lineRule="auto"/>
              <w:rPr>
                <w:sz w:val="20"/>
                <w:szCs w:val="20"/>
                <w:lang w:val="en-US"/>
              </w:rPr>
            </w:pPr>
            <w:r w:rsidRPr="002107C1">
              <w:rPr>
                <w:sz w:val="20"/>
                <w:szCs w:val="20"/>
                <w:lang w:val="en-US"/>
              </w:rPr>
              <w:t>“Tüzer</w:t>
            </w:r>
            <w:r w:rsidR="004F5A98">
              <w:rPr>
                <w:sz w:val="20"/>
                <w:szCs w:val="20"/>
                <w:lang w:val="en-US"/>
              </w:rPr>
              <w:t xml:space="preserve"> (3, 5) ………..” or</w:t>
            </w:r>
            <w:r w:rsidR="004C774D">
              <w:rPr>
                <w:sz w:val="20"/>
                <w:szCs w:val="20"/>
                <w:lang w:val="en-US"/>
              </w:rPr>
              <w:t xml:space="preserve"> ‘’</w:t>
            </w:r>
            <w:r w:rsidRPr="002107C1">
              <w:rPr>
                <w:sz w:val="20"/>
                <w:szCs w:val="20"/>
                <w:lang w:val="en-US"/>
              </w:rPr>
              <w:t xml:space="preserve">………. (3, 5).”   </w:t>
            </w:r>
            <w:r w:rsidRPr="002107C1">
              <w:rPr>
                <w:b/>
                <w:bCs/>
                <w:sz w:val="20"/>
                <w:szCs w:val="20"/>
                <w:lang w:val="en-US"/>
              </w:rPr>
              <w:t xml:space="preserve"> </w:t>
            </w:r>
          </w:p>
        </w:tc>
      </w:tr>
      <w:tr w:rsidR="00566DAE" w:rsidRPr="002107C1" w:rsidTr="00E201C0">
        <w:tc>
          <w:tcPr>
            <w:tcW w:w="1560" w:type="dxa"/>
            <w:tcMar>
              <w:top w:w="28" w:type="dxa"/>
              <w:left w:w="57" w:type="dxa"/>
              <w:bottom w:w="28" w:type="dxa"/>
              <w:right w:w="57" w:type="dxa"/>
            </w:tcMar>
            <w:vAlign w:val="center"/>
          </w:tcPr>
          <w:p w:rsidR="00566DAE" w:rsidRPr="002107C1" w:rsidRDefault="00566DAE" w:rsidP="00E201C0">
            <w:pPr>
              <w:spacing w:line="240" w:lineRule="auto"/>
              <w:rPr>
                <w:b/>
                <w:sz w:val="20"/>
                <w:szCs w:val="20"/>
                <w:lang w:val="en-US"/>
              </w:rPr>
            </w:pPr>
            <w:r w:rsidRPr="002107C1">
              <w:rPr>
                <w:b/>
                <w:sz w:val="20"/>
                <w:szCs w:val="20"/>
                <w:lang w:val="en-US" w:eastAsia="tr-TR"/>
              </w:rPr>
              <w:t>Works with two authors</w:t>
            </w:r>
          </w:p>
        </w:tc>
        <w:tc>
          <w:tcPr>
            <w:tcW w:w="3569" w:type="dxa"/>
            <w:tcMar>
              <w:top w:w="28" w:type="dxa"/>
              <w:left w:w="57" w:type="dxa"/>
              <w:bottom w:w="28" w:type="dxa"/>
              <w:right w:w="57" w:type="dxa"/>
            </w:tcMar>
            <w:vAlign w:val="center"/>
          </w:tcPr>
          <w:p w:rsidR="00566DAE" w:rsidRPr="002107C1" w:rsidRDefault="00566DAE" w:rsidP="004C774D">
            <w:pPr>
              <w:spacing w:line="240" w:lineRule="auto"/>
              <w:rPr>
                <w:sz w:val="20"/>
                <w:szCs w:val="20"/>
                <w:lang w:val="en-US" w:eastAsia="tr-TR"/>
              </w:rPr>
            </w:pPr>
            <w:r w:rsidRPr="002107C1">
              <w:rPr>
                <w:color w:val="000000"/>
                <w:sz w:val="20"/>
                <w:szCs w:val="20"/>
                <w:shd w:val="clear" w:color="auto" w:fill="FFFFFF"/>
                <w:lang w:val="en-US"/>
              </w:rPr>
              <w:t>“and“</w:t>
            </w:r>
            <w:r w:rsidR="005B4825">
              <w:rPr>
                <w:color w:val="000000"/>
                <w:sz w:val="20"/>
                <w:szCs w:val="20"/>
                <w:shd w:val="clear" w:color="auto" w:fill="FFFFFF"/>
                <w:lang w:val="en-US"/>
              </w:rPr>
              <w:t xml:space="preserve"> </w:t>
            </w:r>
            <w:r w:rsidRPr="002107C1">
              <w:rPr>
                <w:color w:val="000000"/>
                <w:sz w:val="20"/>
                <w:szCs w:val="20"/>
                <w:shd w:val="clear" w:color="auto" w:fill="FFFFFF"/>
                <w:lang w:val="en-US"/>
              </w:rPr>
              <w:t xml:space="preserve">is used between their last names and the </w:t>
            </w:r>
            <w:r w:rsidR="004C774D">
              <w:rPr>
                <w:color w:val="000000"/>
                <w:sz w:val="20"/>
                <w:szCs w:val="20"/>
                <w:shd w:val="clear" w:color="auto" w:fill="FFFFFF"/>
                <w:lang w:val="en-US"/>
              </w:rPr>
              <w:t>reference</w:t>
            </w:r>
            <w:r w:rsidRPr="002107C1">
              <w:rPr>
                <w:color w:val="000000"/>
                <w:sz w:val="20"/>
                <w:szCs w:val="20"/>
                <w:shd w:val="clear" w:color="auto" w:fill="FFFFFF"/>
                <w:lang w:val="en-US"/>
              </w:rPr>
              <w:t xml:space="preserve"> number is given</w:t>
            </w:r>
            <w:r w:rsidRPr="002107C1">
              <w:rPr>
                <w:sz w:val="20"/>
                <w:szCs w:val="20"/>
                <w:lang w:val="en-US" w:eastAsia="tr-TR"/>
              </w:rPr>
              <w:t>.</w:t>
            </w:r>
          </w:p>
        </w:tc>
        <w:tc>
          <w:tcPr>
            <w:tcW w:w="3943" w:type="dxa"/>
            <w:tcMar>
              <w:top w:w="28" w:type="dxa"/>
              <w:left w:w="57" w:type="dxa"/>
              <w:bottom w:w="28" w:type="dxa"/>
              <w:right w:w="57" w:type="dxa"/>
            </w:tcMar>
            <w:vAlign w:val="center"/>
          </w:tcPr>
          <w:p w:rsidR="00566DAE" w:rsidRPr="002107C1" w:rsidRDefault="004F5A98" w:rsidP="00E201C0">
            <w:pPr>
              <w:spacing w:line="240" w:lineRule="auto"/>
              <w:rPr>
                <w:sz w:val="20"/>
                <w:szCs w:val="20"/>
                <w:lang w:val="en-US"/>
              </w:rPr>
            </w:pPr>
            <w:r>
              <w:rPr>
                <w:sz w:val="20"/>
                <w:szCs w:val="20"/>
                <w:lang w:val="en-US"/>
              </w:rPr>
              <w:t xml:space="preserve">“Atalay and Turhan </w:t>
            </w:r>
            <w:r w:rsidR="00566DAE" w:rsidRPr="002107C1">
              <w:rPr>
                <w:sz w:val="20"/>
                <w:szCs w:val="20"/>
                <w:lang w:val="en-US"/>
              </w:rPr>
              <w:t xml:space="preserve">(3) …...” or “…….….. (3).”   </w:t>
            </w:r>
          </w:p>
        </w:tc>
      </w:tr>
      <w:tr w:rsidR="00566DAE" w:rsidRPr="002107C1" w:rsidTr="00E201C0">
        <w:tc>
          <w:tcPr>
            <w:tcW w:w="1560" w:type="dxa"/>
            <w:tcMar>
              <w:top w:w="28" w:type="dxa"/>
              <w:left w:w="57" w:type="dxa"/>
              <w:bottom w:w="28" w:type="dxa"/>
              <w:right w:w="57" w:type="dxa"/>
            </w:tcMar>
            <w:vAlign w:val="center"/>
          </w:tcPr>
          <w:p w:rsidR="00566DAE" w:rsidRPr="002107C1" w:rsidRDefault="00566DAE" w:rsidP="00E201C0">
            <w:pPr>
              <w:spacing w:line="240" w:lineRule="auto"/>
              <w:rPr>
                <w:b/>
                <w:sz w:val="20"/>
                <w:szCs w:val="20"/>
                <w:lang w:val="en-US"/>
              </w:rPr>
            </w:pPr>
            <w:r w:rsidRPr="002107C1">
              <w:rPr>
                <w:b/>
                <w:sz w:val="20"/>
                <w:szCs w:val="20"/>
                <w:lang w:val="en-US" w:eastAsia="tr-TR"/>
              </w:rPr>
              <w:t>Works with three or more authors</w:t>
            </w:r>
          </w:p>
        </w:tc>
        <w:tc>
          <w:tcPr>
            <w:tcW w:w="3569" w:type="dxa"/>
            <w:tcMar>
              <w:top w:w="28" w:type="dxa"/>
              <w:left w:w="57" w:type="dxa"/>
              <w:bottom w:w="28" w:type="dxa"/>
              <w:right w:w="57" w:type="dxa"/>
            </w:tcMar>
            <w:vAlign w:val="center"/>
          </w:tcPr>
          <w:p w:rsidR="00566DAE" w:rsidRPr="00C70759" w:rsidRDefault="00E65CE7" w:rsidP="00E65CE7">
            <w:pPr>
              <w:spacing w:line="240" w:lineRule="auto"/>
              <w:rPr>
                <w:sz w:val="20"/>
                <w:szCs w:val="20"/>
                <w:lang w:val="en-US" w:eastAsia="tr-TR"/>
              </w:rPr>
            </w:pPr>
            <w:r>
              <w:rPr>
                <w:sz w:val="20"/>
                <w:szCs w:val="20"/>
                <w:lang w:val="en-US" w:eastAsia="tr-TR"/>
              </w:rPr>
              <w:t xml:space="preserve">‘’et al.’’ </w:t>
            </w:r>
            <w:r w:rsidR="00566DAE" w:rsidRPr="00C70759">
              <w:rPr>
                <w:sz w:val="20"/>
                <w:szCs w:val="20"/>
                <w:lang w:val="en-US" w:eastAsia="tr-TR"/>
              </w:rPr>
              <w:t>is written after the last name of the first author.</w:t>
            </w:r>
          </w:p>
        </w:tc>
        <w:tc>
          <w:tcPr>
            <w:tcW w:w="3943" w:type="dxa"/>
            <w:tcMar>
              <w:top w:w="28" w:type="dxa"/>
              <w:left w:w="57" w:type="dxa"/>
              <w:bottom w:w="28" w:type="dxa"/>
              <w:right w:w="57" w:type="dxa"/>
            </w:tcMar>
            <w:vAlign w:val="center"/>
          </w:tcPr>
          <w:p w:rsidR="00566DAE" w:rsidRPr="00C70759" w:rsidRDefault="00566DAE" w:rsidP="00E201C0">
            <w:pPr>
              <w:spacing w:line="240" w:lineRule="auto"/>
              <w:rPr>
                <w:sz w:val="20"/>
                <w:szCs w:val="20"/>
                <w:lang w:val="en-US"/>
              </w:rPr>
            </w:pPr>
            <w:r w:rsidRPr="00C70759">
              <w:rPr>
                <w:sz w:val="20"/>
                <w:szCs w:val="20"/>
                <w:lang w:val="en-US"/>
              </w:rPr>
              <w:t>“Heyn</w:t>
            </w:r>
            <w:r>
              <w:rPr>
                <w:sz w:val="20"/>
                <w:szCs w:val="20"/>
                <w:lang w:val="en-US"/>
              </w:rPr>
              <w:t xml:space="preserve"> et al</w:t>
            </w:r>
            <w:r w:rsidRPr="00C70759">
              <w:rPr>
                <w:sz w:val="20"/>
                <w:szCs w:val="20"/>
                <w:lang w:val="en-US"/>
              </w:rPr>
              <w:t>. (2) …….”</w:t>
            </w:r>
            <w:r>
              <w:rPr>
                <w:sz w:val="20"/>
                <w:szCs w:val="20"/>
                <w:lang w:val="en-US"/>
              </w:rPr>
              <w:t>or</w:t>
            </w:r>
            <w:r w:rsidR="004F5A98">
              <w:rPr>
                <w:sz w:val="20"/>
                <w:szCs w:val="20"/>
                <w:lang w:val="en-US"/>
              </w:rPr>
              <w:t xml:space="preserve"> </w:t>
            </w:r>
            <w:r w:rsidRPr="00C70759">
              <w:rPr>
                <w:sz w:val="20"/>
                <w:szCs w:val="20"/>
                <w:lang w:val="en-US"/>
              </w:rPr>
              <w:t xml:space="preserve">“…………… (2).”   </w:t>
            </w:r>
          </w:p>
          <w:p w:rsidR="00566DAE" w:rsidRPr="00C70759" w:rsidRDefault="00566DAE" w:rsidP="00E201C0">
            <w:pPr>
              <w:spacing w:line="240" w:lineRule="auto"/>
              <w:rPr>
                <w:sz w:val="20"/>
                <w:szCs w:val="20"/>
                <w:lang w:val="en-US"/>
              </w:rPr>
            </w:pPr>
          </w:p>
        </w:tc>
      </w:tr>
      <w:tr w:rsidR="00566DAE" w:rsidRPr="002107C1" w:rsidTr="00E201C0">
        <w:tc>
          <w:tcPr>
            <w:tcW w:w="1560" w:type="dxa"/>
            <w:tcMar>
              <w:top w:w="28" w:type="dxa"/>
              <w:left w:w="57" w:type="dxa"/>
              <w:bottom w:w="28" w:type="dxa"/>
              <w:right w:w="57" w:type="dxa"/>
            </w:tcMar>
            <w:vAlign w:val="center"/>
          </w:tcPr>
          <w:p w:rsidR="00566DAE" w:rsidRPr="00C70759" w:rsidRDefault="005B4825" w:rsidP="00E201C0">
            <w:pPr>
              <w:spacing w:line="240" w:lineRule="auto"/>
              <w:rPr>
                <w:b/>
                <w:sz w:val="20"/>
                <w:szCs w:val="20"/>
                <w:lang w:val="en-US" w:eastAsia="tr-TR"/>
              </w:rPr>
            </w:pPr>
            <w:r>
              <w:rPr>
                <w:b/>
                <w:sz w:val="20"/>
                <w:szCs w:val="20"/>
                <w:lang w:val="en-US" w:eastAsia="tr-TR"/>
              </w:rPr>
              <w:t>Display of many references</w:t>
            </w:r>
          </w:p>
        </w:tc>
        <w:tc>
          <w:tcPr>
            <w:tcW w:w="3569" w:type="dxa"/>
            <w:tcMar>
              <w:top w:w="28" w:type="dxa"/>
              <w:left w:w="57" w:type="dxa"/>
              <w:bottom w:w="28" w:type="dxa"/>
              <w:right w:w="57" w:type="dxa"/>
            </w:tcMar>
            <w:vAlign w:val="center"/>
          </w:tcPr>
          <w:p w:rsidR="00566DAE" w:rsidRPr="00C70759" w:rsidRDefault="00566DAE" w:rsidP="00E65CE7">
            <w:pPr>
              <w:spacing w:line="240" w:lineRule="auto"/>
              <w:rPr>
                <w:sz w:val="20"/>
                <w:szCs w:val="20"/>
                <w:lang w:val="en-US" w:eastAsia="tr-TR"/>
              </w:rPr>
            </w:pPr>
            <w:r w:rsidRPr="00C70759">
              <w:rPr>
                <w:sz w:val="20"/>
                <w:szCs w:val="20"/>
                <w:lang w:val="en-US" w:eastAsia="tr-TR"/>
              </w:rPr>
              <w:t xml:space="preserve">References are listed according to their number order. For </w:t>
            </w:r>
            <w:r w:rsidR="00E65CE7">
              <w:rPr>
                <w:sz w:val="20"/>
                <w:szCs w:val="20"/>
                <w:lang w:val="en-US" w:eastAsia="tr-TR"/>
              </w:rPr>
              <w:t>consecutive references</w:t>
            </w:r>
            <w:r w:rsidRPr="00C70759">
              <w:rPr>
                <w:sz w:val="20"/>
                <w:szCs w:val="20"/>
                <w:lang w:val="en-US" w:eastAsia="tr-TR"/>
              </w:rPr>
              <w:t xml:space="preserve"> the first and the last</w:t>
            </w:r>
            <w:r w:rsidR="00E65CE7">
              <w:rPr>
                <w:sz w:val="20"/>
                <w:szCs w:val="20"/>
                <w:lang w:val="en-US" w:eastAsia="tr-TR"/>
              </w:rPr>
              <w:t xml:space="preserve"> references</w:t>
            </w:r>
            <w:r w:rsidR="004F5A98">
              <w:rPr>
                <w:sz w:val="20"/>
                <w:szCs w:val="20"/>
                <w:lang w:val="en-US" w:eastAsia="tr-TR"/>
              </w:rPr>
              <w:t xml:space="preserve"> are written with a “</w:t>
            </w:r>
            <w:r w:rsidR="005B4825">
              <w:rPr>
                <w:sz w:val="20"/>
                <w:szCs w:val="20"/>
                <w:lang w:val="en-US" w:eastAsia="tr-TR"/>
              </w:rPr>
              <w:t xml:space="preserve">– “ </w:t>
            </w:r>
            <w:r w:rsidR="00E65CE7">
              <w:rPr>
                <w:sz w:val="20"/>
                <w:szCs w:val="20"/>
                <w:lang w:val="en-US" w:eastAsia="tr-TR"/>
              </w:rPr>
              <w:t>sign between them.</w:t>
            </w:r>
            <w:r w:rsidRPr="00C70759">
              <w:rPr>
                <w:sz w:val="20"/>
                <w:szCs w:val="20"/>
                <w:lang w:val="en-US" w:eastAsia="tr-TR"/>
              </w:rPr>
              <w:t xml:space="preserve"> </w:t>
            </w:r>
          </w:p>
        </w:tc>
        <w:tc>
          <w:tcPr>
            <w:tcW w:w="3943" w:type="dxa"/>
            <w:tcMar>
              <w:top w:w="28" w:type="dxa"/>
              <w:left w:w="57" w:type="dxa"/>
              <w:bottom w:w="28" w:type="dxa"/>
              <w:right w:w="57" w:type="dxa"/>
            </w:tcMar>
            <w:vAlign w:val="center"/>
          </w:tcPr>
          <w:p w:rsidR="00566DAE" w:rsidRPr="00C70759" w:rsidRDefault="00566DAE" w:rsidP="00E201C0">
            <w:pPr>
              <w:spacing w:line="240" w:lineRule="auto"/>
              <w:rPr>
                <w:sz w:val="20"/>
                <w:szCs w:val="20"/>
                <w:lang w:val="en-US"/>
              </w:rPr>
            </w:pPr>
          </w:p>
          <w:p w:rsidR="00566DAE" w:rsidRPr="00C70759" w:rsidRDefault="00566DAE" w:rsidP="00E201C0">
            <w:pPr>
              <w:spacing w:line="240" w:lineRule="auto"/>
              <w:rPr>
                <w:sz w:val="20"/>
                <w:szCs w:val="20"/>
                <w:lang w:val="en-US"/>
              </w:rPr>
            </w:pPr>
            <w:r w:rsidRPr="00C70759">
              <w:rPr>
                <w:sz w:val="20"/>
                <w:szCs w:val="20"/>
                <w:lang w:val="en-US"/>
              </w:rPr>
              <w:t xml:space="preserve">”………………………….. (1, 2, 5, 7, 11-15).”     </w:t>
            </w:r>
          </w:p>
          <w:p w:rsidR="00566DAE" w:rsidRPr="00C70759" w:rsidRDefault="00566DAE" w:rsidP="00E201C0">
            <w:pPr>
              <w:spacing w:line="240" w:lineRule="auto"/>
              <w:rPr>
                <w:sz w:val="20"/>
                <w:szCs w:val="20"/>
                <w:lang w:val="en-US"/>
              </w:rPr>
            </w:pPr>
          </w:p>
        </w:tc>
      </w:tr>
      <w:tr w:rsidR="00566DAE" w:rsidRPr="002107C1" w:rsidTr="00E201C0">
        <w:tc>
          <w:tcPr>
            <w:tcW w:w="1560" w:type="dxa"/>
            <w:tcBorders>
              <w:bottom w:val="single" w:sz="8" w:space="0" w:color="auto"/>
            </w:tcBorders>
            <w:tcMar>
              <w:top w:w="28" w:type="dxa"/>
              <w:left w:w="57" w:type="dxa"/>
              <w:bottom w:w="28" w:type="dxa"/>
              <w:right w:w="57" w:type="dxa"/>
            </w:tcMar>
            <w:vAlign w:val="center"/>
          </w:tcPr>
          <w:p w:rsidR="00566DAE" w:rsidRPr="00C70759" w:rsidRDefault="005B374D" w:rsidP="005B374D">
            <w:pPr>
              <w:spacing w:line="240" w:lineRule="auto"/>
              <w:rPr>
                <w:b/>
                <w:sz w:val="20"/>
                <w:szCs w:val="20"/>
                <w:lang w:val="en-US"/>
              </w:rPr>
            </w:pPr>
            <w:r>
              <w:rPr>
                <w:b/>
                <w:sz w:val="20"/>
                <w:szCs w:val="20"/>
                <w:lang w:val="en-US"/>
              </w:rPr>
              <w:t>Referring to a</w:t>
            </w:r>
            <w:r w:rsidR="00566DAE" w:rsidRPr="00C70759">
              <w:rPr>
                <w:b/>
                <w:sz w:val="20"/>
                <w:szCs w:val="20"/>
                <w:lang w:val="en-US"/>
              </w:rPr>
              <w:t xml:space="preserve"> table or a figure</w:t>
            </w:r>
            <w:r>
              <w:rPr>
                <w:b/>
                <w:sz w:val="20"/>
                <w:szCs w:val="20"/>
                <w:lang w:val="en-US"/>
              </w:rPr>
              <w:t xml:space="preserve"> in a source</w:t>
            </w:r>
          </w:p>
        </w:tc>
        <w:tc>
          <w:tcPr>
            <w:tcW w:w="3569" w:type="dxa"/>
            <w:tcBorders>
              <w:bottom w:val="single" w:sz="8" w:space="0" w:color="auto"/>
            </w:tcBorders>
            <w:tcMar>
              <w:top w:w="28" w:type="dxa"/>
              <w:left w:w="57" w:type="dxa"/>
              <w:bottom w:w="28" w:type="dxa"/>
              <w:right w:w="57" w:type="dxa"/>
            </w:tcMar>
            <w:vAlign w:val="center"/>
          </w:tcPr>
          <w:p w:rsidR="00566DAE" w:rsidRPr="00C70759" w:rsidRDefault="00C57028" w:rsidP="00C57028">
            <w:pPr>
              <w:spacing w:line="240" w:lineRule="auto"/>
              <w:rPr>
                <w:sz w:val="20"/>
                <w:szCs w:val="20"/>
                <w:lang w:val="en-US" w:eastAsia="tr-TR"/>
              </w:rPr>
            </w:pPr>
            <w:r>
              <w:rPr>
                <w:sz w:val="20"/>
                <w:szCs w:val="20"/>
                <w:lang w:val="en-US"/>
              </w:rPr>
              <w:t>Firstly the T</w:t>
            </w:r>
            <w:r w:rsidR="00566DAE" w:rsidRPr="00C70759">
              <w:rPr>
                <w:sz w:val="20"/>
                <w:szCs w:val="20"/>
                <w:lang w:val="en-US"/>
              </w:rPr>
              <w:t>able</w:t>
            </w:r>
            <w:r>
              <w:rPr>
                <w:sz w:val="20"/>
                <w:szCs w:val="20"/>
                <w:lang w:val="en-US"/>
              </w:rPr>
              <w:t>/Figure</w:t>
            </w:r>
            <w:r w:rsidR="00566DAE" w:rsidRPr="00C70759">
              <w:rPr>
                <w:sz w:val="20"/>
                <w:szCs w:val="20"/>
                <w:lang w:val="en-US"/>
              </w:rPr>
              <w:t xml:space="preserve"> must be referred</w:t>
            </w:r>
            <w:r w:rsidR="00566DAE" w:rsidRPr="00C70759">
              <w:rPr>
                <w:sz w:val="20"/>
                <w:szCs w:val="20"/>
                <w:lang w:val="en-US" w:eastAsia="tr-TR"/>
              </w:rPr>
              <w:t>.</w:t>
            </w:r>
            <w:r>
              <w:rPr>
                <w:sz w:val="20"/>
                <w:szCs w:val="20"/>
                <w:lang w:val="en-US" w:eastAsia="tr-TR"/>
              </w:rPr>
              <w:t xml:space="preserve"> </w:t>
            </w:r>
            <w:r w:rsidR="00566DAE" w:rsidRPr="00397328">
              <w:rPr>
                <w:sz w:val="20"/>
                <w:szCs w:val="20"/>
                <w:lang w:val="en-US" w:eastAsia="tr-TR"/>
              </w:rPr>
              <w:t>In the Table/Fi</w:t>
            </w:r>
            <w:r w:rsidR="005B4825">
              <w:rPr>
                <w:sz w:val="20"/>
                <w:szCs w:val="20"/>
                <w:lang w:val="en-US" w:eastAsia="tr-TR"/>
              </w:rPr>
              <w:t>gu</w:t>
            </w:r>
            <w:r>
              <w:rPr>
                <w:sz w:val="20"/>
                <w:szCs w:val="20"/>
                <w:lang w:val="en-US" w:eastAsia="tr-TR"/>
              </w:rPr>
              <w:t>re, after</w:t>
            </w:r>
            <w:r w:rsidR="005B4825">
              <w:rPr>
                <w:sz w:val="20"/>
                <w:szCs w:val="20"/>
                <w:lang w:val="en-US" w:eastAsia="tr-TR"/>
              </w:rPr>
              <w:t xml:space="preserve"> the name the </w:t>
            </w:r>
            <w:r w:rsidR="00566DAE" w:rsidRPr="00397328">
              <w:rPr>
                <w:sz w:val="20"/>
                <w:szCs w:val="20"/>
                <w:lang w:val="en-US" w:eastAsia="tr-TR"/>
              </w:rPr>
              <w:t xml:space="preserve">of the </w:t>
            </w:r>
            <w:r w:rsidR="004F5A98">
              <w:rPr>
                <w:sz w:val="20"/>
                <w:szCs w:val="20"/>
                <w:lang w:val="en-US" w:eastAsia="tr-TR"/>
              </w:rPr>
              <w:t>Table / Figure</w:t>
            </w:r>
            <w:r>
              <w:rPr>
                <w:sz w:val="20"/>
                <w:szCs w:val="20"/>
                <w:lang w:val="en-US" w:eastAsia="tr-TR"/>
              </w:rPr>
              <w:t xml:space="preserve"> is written</w:t>
            </w:r>
            <w:r w:rsidR="004F5A98">
              <w:rPr>
                <w:sz w:val="20"/>
                <w:szCs w:val="20"/>
                <w:lang w:val="en-US" w:eastAsia="tr-TR"/>
              </w:rPr>
              <w:t>,</w:t>
            </w:r>
            <w:r>
              <w:rPr>
                <w:sz w:val="20"/>
                <w:szCs w:val="20"/>
                <w:lang w:val="en-US" w:eastAsia="tr-TR"/>
              </w:rPr>
              <w:t xml:space="preserve"> it is</w:t>
            </w:r>
            <w:r w:rsidR="004F5A98">
              <w:rPr>
                <w:sz w:val="20"/>
                <w:szCs w:val="20"/>
                <w:lang w:val="en-US" w:eastAsia="tr-TR"/>
              </w:rPr>
              <w:t xml:space="preserve"> followed by “-“</w:t>
            </w:r>
            <w:r>
              <w:rPr>
                <w:sz w:val="20"/>
                <w:szCs w:val="20"/>
                <w:lang w:val="en-US" w:eastAsia="tr-TR"/>
              </w:rPr>
              <w:t xml:space="preserve"> sign and the reference is given</w:t>
            </w:r>
            <w:r w:rsidR="00566DAE" w:rsidRPr="00397328">
              <w:rPr>
                <w:sz w:val="20"/>
                <w:szCs w:val="20"/>
                <w:lang w:val="en-US" w:eastAsia="tr-TR"/>
              </w:rPr>
              <w:t>.</w:t>
            </w:r>
            <w:r w:rsidR="00566DAE">
              <w:rPr>
                <w:sz w:val="20"/>
                <w:szCs w:val="20"/>
                <w:lang w:val="en-US" w:eastAsia="tr-TR"/>
              </w:rPr>
              <w:t xml:space="preserve"> </w:t>
            </w:r>
            <w:r w:rsidR="00566DAE" w:rsidRPr="00C70759">
              <w:rPr>
                <w:sz w:val="20"/>
                <w:szCs w:val="20"/>
                <w:lang w:val="en-US" w:eastAsia="tr-TR"/>
              </w:rPr>
              <w:t xml:space="preserve"> </w:t>
            </w:r>
          </w:p>
        </w:tc>
        <w:tc>
          <w:tcPr>
            <w:tcW w:w="3943" w:type="dxa"/>
            <w:tcBorders>
              <w:bottom w:val="single" w:sz="8" w:space="0" w:color="auto"/>
            </w:tcBorders>
            <w:tcMar>
              <w:top w:w="28" w:type="dxa"/>
              <w:left w:w="57" w:type="dxa"/>
              <w:bottom w:w="28" w:type="dxa"/>
              <w:right w:w="57" w:type="dxa"/>
            </w:tcMar>
            <w:vAlign w:val="center"/>
          </w:tcPr>
          <w:p w:rsidR="00566DAE" w:rsidRDefault="00566DAE" w:rsidP="00E201C0">
            <w:pPr>
              <w:spacing w:line="240" w:lineRule="auto"/>
              <w:rPr>
                <w:sz w:val="20"/>
                <w:szCs w:val="20"/>
                <w:lang w:val="en-US"/>
              </w:rPr>
            </w:pPr>
          </w:p>
          <w:p w:rsidR="00566DAE" w:rsidRPr="00397328" w:rsidRDefault="00566DAE" w:rsidP="00E201C0">
            <w:pPr>
              <w:spacing w:line="240" w:lineRule="auto"/>
              <w:rPr>
                <w:sz w:val="20"/>
                <w:szCs w:val="20"/>
                <w:lang w:val="en-US"/>
              </w:rPr>
            </w:pPr>
            <w:r w:rsidRPr="00397328">
              <w:rPr>
                <w:sz w:val="20"/>
                <w:szCs w:val="20"/>
                <w:lang w:val="en-US"/>
              </w:rPr>
              <w:t>Tüzer</w:t>
            </w:r>
            <w:r w:rsidR="004F5A98">
              <w:rPr>
                <w:sz w:val="20"/>
                <w:szCs w:val="20"/>
                <w:lang w:val="en-US"/>
              </w:rPr>
              <w:t xml:space="preserve"> </w:t>
            </w:r>
            <w:r w:rsidRPr="00397328">
              <w:rPr>
                <w:sz w:val="20"/>
                <w:szCs w:val="20"/>
                <w:lang w:val="en-US"/>
              </w:rPr>
              <w:t>(3</w:t>
            </w:r>
            <w:r w:rsidR="00C57028">
              <w:rPr>
                <w:sz w:val="20"/>
                <w:szCs w:val="20"/>
                <w:lang w:val="en-US"/>
              </w:rPr>
              <w:t>) ………. has been presented in a Table/F</w:t>
            </w:r>
            <w:r w:rsidRPr="00397328">
              <w:rPr>
                <w:sz w:val="20"/>
                <w:szCs w:val="20"/>
                <w:lang w:val="en-US"/>
              </w:rPr>
              <w:t>igure. (Table 2-2)</w:t>
            </w:r>
          </w:p>
          <w:p w:rsidR="00566DAE" w:rsidRPr="00397328" w:rsidRDefault="005B4825" w:rsidP="00E201C0">
            <w:pPr>
              <w:spacing w:line="240" w:lineRule="auto"/>
              <w:rPr>
                <w:sz w:val="20"/>
                <w:szCs w:val="20"/>
                <w:lang w:val="en-US"/>
              </w:rPr>
            </w:pPr>
            <w:r>
              <w:rPr>
                <w:sz w:val="20"/>
                <w:szCs w:val="20"/>
                <w:lang w:val="en-US"/>
              </w:rPr>
              <w:t xml:space="preserve">“from </w:t>
            </w:r>
            <w:r w:rsidR="00566DAE" w:rsidRPr="00397328">
              <w:rPr>
                <w:sz w:val="20"/>
                <w:szCs w:val="20"/>
                <w:lang w:val="en-US"/>
              </w:rPr>
              <w:t>Name of Table/Figure – Tüzer (3)…..”</w:t>
            </w:r>
          </w:p>
          <w:p w:rsidR="00566DAE" w:rsidRPr="00C70759" w:rsidRDefault="00566DAE" w:rsidP="00E201C0">
            <w:pPr>
              <w:spacing w:line="240" w:lineRule="auto"/>
              <w:rPr>
                <w:sz w:val="20"/>
                <w:szCs w:val="20"/>
                <w:lang w:val="en-US"/>
              </w:rPr>
            </w:pPr>
            <w:r w:rsidRPr="00397328">
              <w:rPr>
                <w:sz w:val="20"/>
                <w:szCs w:val="20"/>
                <w:lang w:val="en-US"/>
              </w:rPr>
              <w:t>“adapted from Name of Table/Figure – Tüzer (3)”</w:t>
            </w:r>
            <w:r>
              <w:rPr>
                <w:sz w:val="20"/>
                <w:szCs w:val="20"/>
                <w:lang w:val="en-US"/>
              </w:rPr>
              <w:t xml:space="preserve"> </w:t>
            </w:r>
          </w:p>
        </w:tc>
      </w:tr>
      <w:tr w:rsidR="00566DAE" w:rsidRPr="002107C1" w:rsidTr="00E20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760"/>
        </w:trPr>
        <w:tc>
          <w:tcPr>
            <w:tcW w:w="9072" w:type="dxa"/>
            <w:gridSpan w:val="3"/>
            <w:tcBorders>
              <w:top w:val="single" w:sz="8" w:space="0" w:color="auto"/>
              <w:left w:val="single" w:sz="8" w:space="0" w:color="auto"/>
              <w:bottom w:val="single" w:sz="4" w:space="0" w:color="auto"/>
              <w:right w:val="single" w:sz="8" w:space="0" w:color="auto"/>
            </w:tcBorders>
            <w:shd w:val="clear" w:color="auto" w:fill="auto"/>
            <w:tcMar>
              <w:top w:w="57" w:type="dxa"/>
              <w:left w:w="57" w:type="dxa"/>
              <w:bottom w:w="57" w:type="dxa"/>
              <w:right w:w="28" w:type="dxa"/>
            </w:tcMar>
          </w:tcPr>
          <w:p w:rsidR="00566DAE" w:rsidRPr="00C70759" w:rsidRDefault="00C57028" w:rsidP="00E201C0">
            <w:pPr>
              <w:spacing w:line="240" w:lineRule="auto"/>
              <w:rPr>
                <w:b/>
                <w:sz w:val="20"/>
                <w:szCs w:val="20"/>
                <w:lang w:val="en-US"/>
              </w:rPr>
            </w:pPr>
            <w:r>
              <w:rPr>
                <w:b/>
                <w:sz w:val="20"/>
                <w:szCs w:val="20"/>
                <w:lang w:val="en-US"/>
              </w:rPr>
              <w:t>Giv</w:t>
            </w:r>
            <w:r w:rsidR="00566DAE" w:rsidRPr="00C70759">
              <w:rPr>
                <w:b/>
                <w:sz w:val="20"/>
                <w:szCs w:val="20"/>
                <w:lang w:val="en-US"/>
              </w:rPr>
              <w:t>ing the in</w:t>
            </w:r>
            <w:r>
              <w:rPr>
                <w:b/>
                <w:sz w:val="20"/>
                <w:szCs w:val="20"/>
                <w:lang w:val="en-US"/>
              </w:rPr>
              <w:t>formation from different references</w:t>
            </w:r>
            <w:r w:rsidR="00566DAE" w:rsidRPr="00C70759">
              <w:rPr>
                <w:b/>
                <w:sz w:val="20"/>
                <w:szCs w:val="20"/>
                <w:lang w:val="en-US"/>
              </w:rPr>
              <w:t xml:space="preserve"> in</w:t>
            </w:r>
            <w:r>
              <w:rPr>
                <w:b/>
                <w:sz w:val="20"/>
                <w:szCs w:val="20"/>
                <w:lang w:val="en-US"/>
              </w:rPr>
              <w:t xml:space="preserve"> a</w:t>
            </w:r>
            <w:r w:rsidR="00566DAE" w:rsidRPr="00C70759">
              <w:rPr>
                <w:b/>
                <w:sz w:val="20"/>
                <w:szCs w:val="20"/>
                <w:lang w:val="en-US"/>
              </w:rPr>
              <w:t xml:space="preserve"> table: </w:t>
            </w:r>
          </w:p>
          <w:p w:rsidR="00566DAE" w:rsidRPr="00C70759" w:rsidRDefault="00566DAE" w:rsidP="00E201C0">
            <w:pPr>
              <w:spacing w:line="240" w:lineRule="auto"/>
              <w:rPr>
                <w:sz w:val="20"/>
                <w:szCs w:val="20"/>
                <w:lang w:val="en-US"/>
              </w:rPr>
            </w:pPr>
            <w:r w:rsidRPr="00C70759">
              <w:rPr>
                <w:sz w:val="20"/>
                <w:szCs w:val="20"/>
                <w:lang w:val="en-US"/>
              </w:rPr>
              <w:t xml:space="preserve">Firstly the table must be referred and then the citation should be done in accordance with the information in the table. </w:t>
            </w:r>
          </w:p>
          <w:p w:rsidR="00566DAE" w:rsidRPr="00C70759" w:rsidRDefault="00566DAE" w:rsidP="00E201C0">
            <w:pPr>
              <w:spacing w:line="240" w:lineRule="auto"/>
              <w:rPr>
                <w:sz w:val="20"/>
                <w:szCs w:val="20"/>
                <w:lang w:val="en-US"/>
              </w:rPr>
            </w:pPr>
          </w:p>
          <w:p w:rsidR="00566DAE" w:rsidRPr="00C70759" w:rsidRDefault="00566DAE" w:rsidP="00E201C0">
            <w:pPr>
              <w:spacing w:line="240" w:lineRule="auto"/>
              <w:rPr>
                <w:b/>
                <w:sz w:val="20"/>
                <w:szCs w:val="20"/>
                <w:lang w:val="en-US"/>
              </w:rPr>
            </w:pPr>
            <w:r w:rsidRPr="00C70759">
              <w:rPr>
                <w:b/>
                <w:sz w:val="20"/>
                <w:szCs w:val="20"/>
                <w:lang w:val="en-US"/>
              </w:rPr>
              <w:t xml:space="preserve">Example: </w:t>
            </w:r>
          </w:p>
          <w:p w:rsidR="00566DAE" w:rsidRPr="00C70759" w:rsidRDefault="006D6BFF" w:rsidP="00E201C0">
            <w:pPr>
              <w:spacing w:line="240" w:lineRule="auto"/>
              <w:rPr>
                <w:sz w:val="20"/>
                <w:szCs w:val="20"/>
                <w:lang w:val="en-US"/>
              </w:rPr>
            </w:pPr>
            <w:r w:rsidRPr="006D6BFF">
              <w:rPr>
                <w:sz w:val="20"/>
                <w:szCs w:val="20"/>
                <w:lang w:val="en-US"/>
              </w:rPr>
              <w:t xml:space="preserve">The MET values of leisure-time activities of patients with cardiac problems and specific resting strategies for </w:t>
            </w:r>
            <w:r>
              <w:rPr>
                <w:sz w:val="20"/>
                <w:szCs w:val="20"/>
                <w:lang w:val="en-US"/>
              </w:rPr>
              <w:t xml:space="preserve">activities are shown in Table 1 </w:t>
            </w:r>
            <w:r w:rsidR="00566DAE" w:rsidRPr="00C70759">
              <w:rPr>
                <w:sz w:val="20"/>
                <w:szCs w:val="20"/>
                <w:lang w:val="en-US"/>
              </w:rPr>
              <w:t>(7).</w:t>
            </w:r>
          </w:p>
          <w:p w:rsidR="00566DAE" w:rsidRPr="00C70759" w:rsidRDefault="00566DAE" w:rsidP="00E201C0">
            <w:pPr>
              <w:spacing w:line="240" w:lineRule="auto"/>
              <w:rPr>
                <w:sz w:val="20"/>
                <w:szCs w:val="20"/>
                <w:lang w:val="en-US"/>
              </w:rPr>
            </w:pPr>
          </w:p>
          <w:p w:rsidR="00566DAE" w:rsidRPr="00C70759" w:rsidRDefault="00566DAE" w:rsidP="00E201C0">
            <w:pPr>
              <w:spacing w:line="240" w:lineRule="auto"/>
              <w:rPr>
                <w:b/>
                <w:sz w:val="20"/>
                <w:szCs w:val="20"/>
                <w:lang w:val="en-US"/>
              </w:rPr>
            </w:pPr>
            <w:r w:rsidRPr="00C70759">
              <w:rPr>
                <w:b/>
                <w:sz w:val="20"/>
                <w:szCs w:val="20"/>
                <w:lang w:val="en-US"/>
              </w:rPr>
              <w:t>Table 1.  MET Levels for Different Activities  (7)</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40"/>
              <w:gridCol w:w="3260"/>
              <w:gridCol w:w="1985"/>
            </w:tblGrid>
            <w:tr w:rsidR="00566DAE" w:rsidRPr="00C70759" w:rsidTr="00E201C0">
              <w:trPr>
                <w:trHeight w:val="588"/>
              </w:trPr>
              <w:tc>
                <w:tcPr>
                  <w:tcW w:w="1384" w:type="dxa"/>
                  <w:vAlign w:val="center"/>
                </w:tcPr>
                <w:p w:rsidR="00566DAE" w:rsidRPr="00C70759" w:rsidRDefault="00566DAE" w:rsidP="00E201C0">
                  <w:pPr>
                    <w:spacing w:line="240" w:lineRule="auto"/>
                    <w:rPr>
                      <w:b/>
                      <w:sz w:val="20"/>
                      <w:szCs w:val="20"/>
                      <w:lang w:val="en-US"/>
                    </w:rPr>
                  </w:pPr>
                  <w:r w:rsidRPr="00C70759">
                    <w:rPr>
                      <w:b/>
                      <w:sz w:val="20"/>
                      <w:szCs w:val="20"/>
                      <w:lang w:val="en-US"/>
                    </w:rPr>
                    <w:t>MET level</w:t>
                  </w:r>
                </w:p>
              </w:tc>
              <w:tc>
                <w:tcPr>
                  <w:tcW w:w="2240" w:type="dxa"/>
                  <w:shd w:val="clear" w:color="auto" w:fill="auto"/>
                  <w:vAlign w:val="center"/>
                </w:tcPr>
                <w:p w:rsidR="00566DAE" w:rsidRPr="00C70759" w:rsidRDefault="006D6BFF" w:rsidP="00E201C0">
                  <w:pPr>
                    <w:spacing w:line="240" w:lineRule="auto"/>
                    <w:rPr>
                      <w:b/>
                      <w:sz w:val="20"/>
                      <w:szCs w:val="20"/>
                      <w:lang w:val="en-US"/>
                    </w:rPr>
                  </w:pPr>
                  <w:r>
                    <w:rPr>
                      <w:b/>
                      <w:sz w:val="20"/>
                      <w:szCs w:val="20"/>
                      <w:lang w:val="en-US"/>
                    </w:rPr>
                    <w:t>H</w:t>
                  </w:r>
                  <w:r w:rsidR="00566DAE">
                    <w:rPr>
                      <w:b/>
                      <w:sz w:val="20"/>
                      <w:szCs w:val="20"/>
                      <w:lang w:val="en-US"/>
                    </w:rPr>
                    <w:t>ome</w:t>
                  </w:r>
                  <w:r>
                    <w:rPr>
                      <w:b/>
                      <w:sz w:val="20"/>
                      <w:szCs w:val="20"/>
                      <w:lang w:val="en-US"/>
                    </w:rPr>
                    <w:t xml:space="preserve"> environment</w:t>
                  </w:r>
                </w:p>
              </w:tc>
              <w:tc>
                <w:tcPr>
                  <w:tcW w:w="3260" w:type="dxa"/>
                  <w:shd w:val="clear" w:color="auto" w:fill="auto"/>
                  <w:vAlign w:val="center"/>
                </w:tcPr>
                <w:p w:rsidR="00566DAE" w:rsidRPr="00C70759" w:rsidRDefault="00566DAE" w:rsidP="00E201C0">
                  <w:pPr>
                    <w:spacing w:line="240" w:lineRule="auto"/>
                    <w:rPr>
                      <w:b/>
                      <w:sz w:val="20"/>
                      <w:szCs w:val="20"/>
                      <w:lang w:val="en-US"/>
                    </w:rPr>
                  </w:pPr>
                  <w:r w:rsidRPr="00C70759">
                    <w:rPr>
                      <w:b/>
                      <w:sz w:val="20"/>
                      <w:szCs w:val="20"/>
                      <w:lang w:val="en-US"/>
                    </w:rPr>
                    <w:t>Leisure time activ</w:t>
                  </w:r>
                  <w:r w:rsidR="006D6BFF">
                    <w:rPr>
                      <w:b/>
                      <w:sz w:val="20"/>
                      <w:szCs w:val="20"/>
                      <w:lang w:val="en-US"/>
                    </w:rPr>
                    <w:t xml:space="preserve">ities </w:t>
                  </w:r>
                  <w:r w:rsidRPr="00C70759">
                    <w:rPr>
                      <w:b/>
                      <w:sz w:val="20"/>
                      <w:szCs w:val="20"/>
                      <w:lang w:val="en-US"/>
                    </w:rPr>
                    <w:t>/ Occupational</w:t>
                  </w:r>
                  <w:r w:rsidR="006D6BFF">
                    <w:rPr>
                      <w:b/>
                      <w:sz w:val="20"/>
                      <w:szCs w:val="20"/>
                      <w:lang w:val="en-US"/>
                    </w:rPr>
                    <w:t xml:space="preserve"> activities</w:t>
                  </w:r>
                </w:p>
              </w:tc>
              <w:tc>
                <w:tcPr>
                  <w:tcW w:w="1985" w:type="dxa"/>
                  <w:shd w:val="clear" w:color="auto" w:fill="auto"/>
                  <w:vAlign w:val="center"/>
                </w:tcPr>
                <w:p w:rsidR="00566DAE" w:rsidRPr="00C70759" w:rsidRDefault="006D6BFF" w:rsidP="00E201C0">
                  <w:pPr>
                    <w:spacing w:line="240" w:lineRule="auto"/>
                    <w:rPr>
                      <w:b/>
                      <w:sz w:val="20"/>
                      <w:szCs w:val="20"/>
                      <w:lang w:val="en-US"/>
                    </w:rPr>
                  </w:pPr>
                  <w:r>
                    <w:rPr>
                      <w:b/>
                      <w:sz w:val="20"/>
                      <w:szCs w:val="20"/>
                      <w:lang w:val="en-US"/>
                    </w:rPr>
                    <w:t>Training</w:t>
                  </w:r>
                  <w:r w:rsidR="00566DAE" w:rsidRPr="00C70759">
                    <w:rPr>
                      <w:b/>
                      <w:sz w:val="20"/>
                      <w:szCs w:val="20"/>
                      <w:lang w:val="en-US"/>
                    </w:rPr>
                    <w:t xml:space="preserve"> / Sports</w:t>
                  </w:r>
                </w:p>
              </w:tc>
            </w:tr>
            <w:tr w:rsidR="00566DAE" w:rsidRPr="00C70759" w:rsidTr="00E201C0">
              <w:trPr>
                <w:trHeight w:val="1045"/>
              </w:trPr>
              <w:tc>
                <w:tcPr>
                  <w:tcW w:w="1384" w:type="dxa"/>
                  <w:vAlign w:val="center"/>
                </w:tcPr>
                <w:p w:rsidR="00566DAE" w:rsidRPr="00C70759" w:rsidRDefault="00566DAE" w:rsidP="00E201C0">
                  <w:pPr>
                    <w:spacing w:line="240" w:lineRule="auto"/>
                    <w:rPr>
                      <w:b/>
                      <w:sz w:val="20"/>
                      <w:szCs w:val="20"/>
                      <w:lang w:val="en-US"/>
                    </w:rPr>
                  </w:pPr>
                  <w:r w:rsidRPr="00C70759">
                    <w:rPr>
                      <w:b/>
                      <w:sz w:val="20"/>
                      <w:szCs w:val="20"/>
                      <w:lang w:val="en-US"/>
                    </w:rPr>
                    <w:t>1.0-2.5 MET</w:t>
                  </w:r>
                </w:p>
              </w:tc>
              <w:tc>
                <w:tcPr>
                  <w:tcW w:w="2240" w:type="dxa"/>
                  <w:shd w:val="clear" w:color="auto" w:fill="auto"/>
                  <w:vAlign w:val="center"/>
                </w:tcPr>
                <w:p w:rsidR="00566DAE" w:rsidRPr="00C70759" w:rsidRDefault="006D6BFF" w:rsidP="006D6BFF">
                  <w:pPr>
                    <w:spacing w:line="240" w:lineRule="auto"/>
                    <w:rPr>
                      <w:b/>
                      <w:i/>
                      <w:sz w:val="20"/>
                      <w:szCs w:val="20"/>
                      <w:u w:val="single"/>
                      <w:lang w:val="en-US"/>
                    </w:rPr>
                  </w:pPr>
                  <w:r>
                    <w:rPr>
                      <w:sz w:val="20"/>
                      <w:szCs w:val="20"/>
                      <w:lang w:val="en-US"/>
                    </w:rPr>
                    <w:t>Dressing</w:t>
                  </w:r>
                  <w:r w:rsidR="00566DAE" w:rsidRPr="00C70759">
                    <w:rPr>
                      <w:sz w:val="20"/>
                      <w:szCs w:val="20"/>
                      <w:lang w:val="en-US"/>
                    </w:rPr>
                    <w:t>,</w:t>
                  </w:r>
                  <w:r>
                    <w:rPr>
                      <w:sz w:val="20"/>
                      <w:szCs w:val="20"/>
                      <w:lang w:val="en-US"/>
                    </w:rPr>
                    <w:t xml:space="preserve"> Undressing, W</w:t>
                  </w:r>
                  <w:r w:rsidR="00566DAE" w:rsidRPr="00C70759">
                    <w:rPr>
                      <w:sz w:val="20"/>
                      <w:szCs w:val="20"/>
                      <w:lang w:val="en-US"/>
                    </w:rPr>
                    <w:t>atching TV , Setting the table, Cooking, Sleeping, Brushing teeth etc.</w:t>
                  </w:r>
                </w:p>
              </w:tc>
              <w:tc>
                <w:tcPr>
                  <w:tcW w:w="3260" w:type="dxa"/>
                  <w:shd w:val="clear" w:color="auto" w:fill="auto"/>
                  <w:vAlign w:val="center"/>
                </w:tcPr>
                <w:p w:rsidR="00566DAE" w:rsidRPr="00C70759" w:rsidRDefault="00566DAE" w:rsidP="006D6BFF">
                  <w:pPr>
                    <w:spacing w:line="240" w:lineRule="auto"/>
                    <w:rPr>
                      <w:sz w:val="20"/>
                      <w:szCs w:val="20"/>
                      <w:lang w:val="en-US"/>
                    </w:rPr>
                  </w:pPr>
                  <w:r>
                    <w:rPr>
                      <w:sz w:val="20"/>
                      <w:szCs w:val="20"/>
                      <w:lang w:val="en-US"/>
                    </w:rPr>
                    <w:t>Fishi</w:t>
                  </w:r>
                  <w:r w:rsidRPr="00C70759">
                    <w:rPr>
                      <w:sz w:val="20"/>
                      <w:szCs w:val="20"/>
                      <w:lang w:val="en-US"/>
                    </w:rPr>
                    <w:t xml:space="preserve">ng, </w:t>
                  </w:r>
                  <w:r>
                    <w:rPr>
                      <w:sz w:val="20"/>
                      <w:szCs w:val="20"/>
                      <w:lang w:val="en-US"/>
                    </w:rPr>
                    <w:t>Typing</w:t>
                  </w:r>
                  <w:r w:rsidRPr="00C70759">
                    <w:rPr>
                      <w:sz w:val="20"/>
                      <w:szCs w:val="20"/>
                      <w:lang w:val="en-US"/>
                    </w:rPr>
                    <w:t>, Sitting at</w:t>
                  </w:r>
                  <w:r w:rsidR="006D6BFF">
                    <w:rPr>
                      <w:sz w:val="20"/>
                      <w:szCs w:val="20"/>
                      <w:lang w:val="en-US"/>
                    </w:rPr>
                    <w:t xml:space="preserve"> the office, Writing or reading</w:t>
                  </w:r>
                  <w:r w:rsidRPr="00C70759">
                    <w:rPr>
                      <w:sz w:val="20"/>
                      <w:szCs w:val="20"/>
                      <w:lang w:val="en-US"/>
                    </w:rPr>
                    <w:t xml:space="preserve">, Changing </w:t>
                  </w:r>
                  <w:r>
                    <w:rPr>
                      <w:sz w:val="20"/>
                      <w:szCs w:val="20"/>
                      <w:lang w:val="en-US"/>
                    </w:rPr>
                    <w:t xml:space="preserve">a </w:t>
                  </w:r>
                  <w:r w:rsidR="006D6BFF">
                    <w:rPr>
                      <w:sz w:val="20"/>
                      <w:szCs w:val="20"/>
                      <w:lang w:val="en-US"/>
                    </w:rPr>
                    <w:t>lamp</w:t>
                  </w:r>
                  <w:r w:rsidRPr="00C70759">
                    <w:rPr>
                      <w:sz w:val="20"/>
                      <w:szCs w:val="20"/>
                      <w:lang w:val="en-US"/>
                    </w:rPr>
                    <w:t>, Driving a truck etc.</w:t>
                  </w:r>
                </w:p>
              </w:tc>
              <w:tc>
                <w:tcPr>
                  <w:tcW w:w="1985" w:type="dxa"/>
                  <w:shd w:val="clear" w:color="auto" w:fill="auto"/>
                  <w:vAlign w:val="center"/>
                </w:tcPr>
                <w:p w:rsidR="00566DAE" w:rsidRPr="00C70759" w:rsidRDefault="00566DAE" w:rsidP="00E201C0">
                  <w:pPr>
                    <w:spacing w:line="240" w:lineRule="auto"/>
                    <w:rPr>
                      <w:sz w:val="20"/>
                      <w:szCs w:val="20"/>
                      <w:lang w:val="en-US"/>
                    </w:rPr>
                  </w:pPr>
                  <w:r w:rsidRPr="00C70759">
                    <w:rPr>
                      <w:sz w:val="20"/>
                      <w:szCs w:val="20"/>
                      <w:lang w:val="en-US"/>
                    </w:rPr>
                    <w:t>Jogging,</w:t>
                  </w:r>
                </w:p>
                <w:p w:rsidR="00566DAE" w:rsidRPr="00C70759" w:rsidRDefault="00566DAE" w:rsidP="00E201C0">
                  <w:pPr>
                    <w:spacing w:line="240" w:lineRule="auto"/>
                    <w:rPr>
                      <w:sz w:val="20"/>
                      <w:szCs w:val="20"/>
                      <w:lang w:val="en-US"/>
                    </w:rPr>
                  </w:pPr>
                  <w:r w:rsidRPr="00C70759">
                    <w:rPr>
                      <w:sz w:val="20"/>
                      <w:szCs w:val="20"/>
                      <w:lang w:val="en-US"/>
                    </w:rPr>
                    <w:t>Riding a horse,</w:t>
                  </w:r>
                </w:p>
              </w:tc>
            </w:tr>
          </w:tbl>
          <w:p w:rsidR="00566DAE" w:rsidRPr="00C70759" w:rsidRDefault="00566DAE" w:rsidP="00E201C0">
            <w:pPr>
              <w:spacing w:line="240" w:lineRule="auto"/>
              <w:rPr>
                <w:sz w:val="20"/>
                <w:szCs w:val="20"/>
                <w:lang w:val="en-US"/>
              </w:rPr>
            </w:pPr>
          </w:p>
        </w:tc>
      </w:tr>
    </w:tbl>
    <w:p w:rsidR="00C93B95" w:rsidRPr="002107C1" w:rsidRDefault="00C93B95" w:rsidP="00566DAE">
      <w:pPr>
        <w:rPr>
          <w:lang w:val="en-US"/>
        </w:rPr>
      </w:pPr>
    </w:p>
    <w:p w:rsidR="00566DAE" w:rsidRPr="002107C1" w:rsidRDefault="00013C8A" w:rsidP="00566DAE">
      <w:pPr>
        <w:rPr>
          <w:b/>
          <w:lang w:val="en-US"/>
        </w:rPr>
      </w:pPr>
      <w:r>
        <w:rPr>
          <w:b/>
          <w:lang w:val="en-US"/>
        </w:rPr>
        <w:t>a) Examples For Writing R</w:t>
      </w:r>
      <w:r w:rsidR="00566DAE" w:rsidRPr="002107C1">
        <w:rPr>
          <w:b/>
          <w:lang w:val="en-US"/>
        </w:rPr>
        <w:t>efe</w:t>
      </w:r>
      <w:r w:rsidR="00DC2087">
        <w:rPr>
          <w:b/>
          <w:lang w:val="en-US"/>
        </w:rPr>
        <w:t>re</w:t>
      </w:r>
      <w:r>
        <w:rPr>
          <w:b/>
          <w:lang w:val="en-US"/>
        </w:rPr>
        <w:t>nce Articles</w:t>
      </w:r>
    </w:p>
    <w:p w:rsidR="00566DAE" w:rsidRPr="002107C1" w:rsidRDefault="00566DAE" w:rsidP="00566DAE">
      <w:pPr>
        <w:rPr>
          <w:lang w:val="en-US"/>
        </w:rPr>
      </w:pPr>
      <w:r w:rsidRPr="002107C1">
        <w:rPr>
          <w:b/>
          <w:i/>
          <w:lang w:val="en-US"/>
        </w:rPr>
        <w:t>Format:</w:t>
      </w:r>
      <w:r w:rsidRPr="002107C1">
        <w:rPr>
          <w:lang w:val="en-US"/>
        </w:rPr>
        <w:t xml:space="preserve"> </w:t>
      </w:r>
      <w:r w:rsidR="008068F5" w:rsidRPr="008068F5">
        <w:rPr>
          <w:lang w:val="en-US"/>
        </w:rPr>
        <w:t>Author’s last n</w:t>
      </w:r>
      <w:r w:rsidR="008068F5">
        <w:rPr>
          <w:lang w:val="en-US"/>
        </w:rPr>
        <w:t>ame, initial letter/letters of</w:t>
      </w:r>
      <w:r w:rsidR="00A16187">
        <w:rPr>
          <w:lang w:val="en-US"/>
        </w:rPr>
        <w:t xml:space="preserve"> author’s</w:t>
      </w:r>
      <w:r w:rsidR="008068F5">
        <w:rPr>
          <w:lang w:val="en-US"/>
        </w:rPr>
        <w:t xml:space="preserve"> F</w:t>
      </w:r>
      <w:r w:rsidR="008068F5" w:rsidRPr="008068F5">
        <w:rPr>
          <w:lang w:val="en-US"/>
        </w:rPr>
        <w:t>irst name. Article name. Abbreviation of Journal Name (in Italic) Year; Binding (Bold) (Number is not required): page number-page number.</w:t>
      </w:r>
    </w:p>
    <w:p w:rsidR="00566DAE" w:rsidRPr="002107C1" w:rsidRDefault="00566DAE" w:rsidP="00566DAE">
      <w:pPr>
        <w:rPr>
          <w:lang w:val="en-US"/>
        </w:rPr>
      </w:pPr>
    </w:p>
    <w:p w:rsidR="00B7624C" w:rsidRDefault="00A23627" w:rsidP="00566DAE">
      <w:pPr>
        <w:rPr>
          <w:lang w:val="en-US"/>
        </w:rPr>
      </w:pPr>
      <w:r w:rsidRPr="00A23627">
        <w:rPr>
          <w:lang w:val="en-US"/>
        </w:rPr>
        <w:t>Proper nouns in the title of the article are begun with capital letters. In the article title,</w:t>
      </w:r>
      <w:r>
        <w:rPr>
          <w:lang w:val="en-US"/>
        </w:rPr>
        <w:t xml:space="preserve"> </w:t>
      </w:r>
      <w:r w:rsidRPr="00A23627">
        <w:rPr>
          <w:lang w:val="en-US"/>
        </w:rPr>
        <w:t>proper nouns are sta</w:t>
      </w:r>
      <w:r>
        <w:rPr>
          <w:lang w:val="en-US"/>
        </w:rPr>
        <w:t>rted with capital letters, the L</w:t>
      </w:r>
      <w:r w:rsidRPr="00A23627">
        <w:rPr>
          <w:lang w:val="en-US"/>
        </w:rPr>
        <w:t>atin na</w:t>
      </w:r>
      <w:r>
        <w:rPr>
          <w:lang w:val="en-US"/>
        </w:rPr>
        <w:t>mes of parasites, animals and p</w:t>
      </w:r>
      <w:r w:rsidRPr="00A23627">
        <w:rPr>
          <w:lang w:val="en-US"/>
        </w:rPr>
        <w:t>lants are written in italic, standard abbreviations are used in journal names.</w:t>
      </w:r>
      <w:r w:rsidR="00C93B95">
        <w:rPr>
          <w:lang w:val="en-US"/>
        </w:rPr>
        <w:t xml:space="preserve"> </w:t>
      </w:r>
      <w:r w:rsidR="00B7624C" w:rsidRPr="00B7624C">
        <w:rPr>
          <w:lang w:val="en-US"/>
        </w:rPr>
        <w:t xml:space="preserve">To check for abbreviations, </w:t>
      </w:r>
      <w:r w:rsidR="00B7624C">
        <w:rPr>
          <w:lang w:val="en-US"/>
        </w:rPr>
        <w:t>observe</w:t>
      </w:r>
      <w:r w:rsidR="00B7624C" w:rsidRPr="00B7624C">
        <w:rPr>
          <w:lang w:val="en-US"/>
        </w:rPr>
        <w:t xml:space="preserve"> the </w:t>
      </w:r>
      <w:r w:rsidR="00C93B95">
        <w:rPr>
          <w:lang w:val="en-US"/>
        </w:rPr>
        <w:t>below WEB addresses</w:t>
      </w:r>
      <w:r w:rsidR="00B7624C" w:rsidRPr="00B7624C">
        <w:rPr>
          <w:lang w:val="en-US"/>
        </w:rPr>
        <w:t>:</w:t>
      </w:r>
    </w:p>
    <w:p w:rsidR="00566DAE" w:rsidRPr="002107C1" w:rsidRDefault="00566DAE" w:rsidP="00566DAE">
      <w:pPr>
        <w:rPr>
          <w:lang w:val="en-US"/>
        </w:rPr>
      </w:pPr>
      <w:r w:rsidRPr="002107C1">
        <w:rPr>
          <w:lang w:val="en-US"/>
        </w:rPr>
        <w:t xml:space="preserve">http://library.caltech.edu/reference/abbreviations/ </w:t>
      </w:r>
    </w:p>
    <w:p w:rsidR="00566DAE" w:rsidRPr="00C93B95" w:rsidRDefault="00566DAE" w:rsidP="00566DAE">
      <w:pPr>
        <w:rPr>
          <w:highlight w:val="yellow"/>
          <w:lang w:val="en-US"/>
        </w:rPr>
      </w:pPr>
      <w:r w:rsidRPr="002107C1">
        <w:rPr>
          <w:lang w:val="en-US"/>
        </w:rPr>
        <w:t>http://www.public.iastate.</w:t>
      </w:r>
      <w:r w:rsidR="00C93B95">
        <w:rPr>
          <w:lang w:val="en-US"/>
        </w:rPr>
        <w:t>edu/~CYBERSTACKS/JAS.htm#General</w:t>
      </w:r>
    </w:p>
    <w:p w:rsidR="00566DAE" w:rsidRPr="002107C1" w:rsidRDefault="00566DAE" w:rsidP="00566DAE">
      <w:pPr>
        <w:rPr>
          <w:b/>
          <w:i/>
          <w:lang w:val="en-US"/>
        </w:rPr>
      </w:pPr>
      <w:r w:rsidRPr="002107C1">
        <w:rPr>
          <w:b/>
          <w:i/>
          <w:lang w:val="en-US"/>
        </w:rPr>
        <w:lastRenderedPageBreak/>
        <w:t xml:space="preserve">Examples:   </w:t>
      </w:r>
    </w:p>
    <w:p w:rsidR="00566DAE" w:rsidRPr="002107C1" w:rsidRDefault="00566DAE" w:rsidP="00566DAE">
      <w:pPr>
        <w:rPr>
          <w:b/>
          <w:u w:val="single"/>
          <w:lang w:val="en-US"/>
        </w:rPr>
      </w:pPr>
      <w:r w:rsidRPr="002107C1">
        <w:rPr>
          <w:b/>
          <w:u w:val="single"/>
          <w:lang w:val="en-US"/>
        </w:rPr>
        <w:t>Article with a single author</w:t>
      </w:r>
    </w:p>
    <w:p w:rsidR="00566DAE" w:rsidRPr="002107C1" w:rsidRDefault="00566DAE" w:rsidP="00566DAE">
      <w:pPr>
        <w:rPr>
          <w:lang w:val="en-US"/>
        </w:rPr>
      </w:pPr>
      <w:r w:rsidRPr="002107C1">
        <w:rPr>
          <w:lang w:val="en-US"/>
        </w:rPr>
        <w:t xml:space="preserve">Heikkinen, E.  Disability and physical activity in late life – research models and approaches. </w:t>
      </w:r>
      <w:r w:rsidRPr="002107C1">
        <w:rPr>
          <w:i/>
          <w:color w:val="000000"/>
          <w:lang w:val="en-US"/>
        </w:rPr>
        <w:t>European Review of Aging and Physical Activity</w:t>
      </w:r>
      <w:r w:rsidRPr="002107C1">
        <w:rPr>
          <w:lang w:val="en-US"/>
        </w:rPr>
        <w:t>, 2006. 3: p. 3-9.</w:t>
      </w:r>
    </w:p>
    <w:p w:rsidR="00566DAE" w:rsidRPr="002107C1" w:rsidRDefault="00566DAE" w:rsidP="00566DAE">
      <w:pPr>
        <w:rPr>
          <w:lang w:val="en-US"/>
        </w:rPr>
      </w:pPr>
    </w:p>
    <w:p w:rsidR="00566DAE" w:rsidRPr="002107C1" w:rsidRDefault="00566DAE" w:rsidP="00566DAE">
      <w:pPr>
        <w:rPr>
          <w:b/>
          <w:u w:val="single"/>
          <w:lang w:val="en-US"/>
        </w:rPr>
      </w:pPr>
      <w:r w:rsidRPr="002107C1">
        <w:rPr>
          <w:b/>
          <w:u w:val="single"/>
          <w:lang w:val="en-US"/>
        </w:rPr>
        <w:t>Article with 2 or maximum 6 authors</w:t>
      </w:r>
    </w:p>
    <w:p w:rsidR="00566DAE" w:rsidRPr="002107C1" w:rsidRDefault="00566DAE" w:rsidP="00566DAE">
      <w:pPr>
        <w:rPr>
          <w:lang w:val="en-US"/>
        </w:rPr>
      </w:pPr>
      <w:r w:rsidRPr="002107C1">
        <w:rPr>
          <w:lang w:val="en-US"/>
        </w:rPr>
        <w:t xml:space="preserve">Atalay, A. and </w:t>
      </w:r>
      <w:r w:rsidRPr="002107C1">
        <w:rPr>
          <w:color w:val="000000"/>
          <w:lang w:val="en-US"/>
        </w:rPr>
        <w:t>N. Turhan,</w:t>
      </w:r>
      <w:r w:rsidRPr="002107C1">
        <w:rPr>
          <w:lang w:val="en-US"/>
        </w:rPr>
        <w:t xml:space="preserve"> Determinants of length of stay in stroke patients: a geriatric rehabilitation unit experience. Int J Rehabil Res, 2009. 32(1): p. 48-52.</w:t>
      </w:r>
    </w:p>
    <w:p w:rsidR="00566DAE" w:rsidRPr="002107C1" w:rsidRDefault="00566DAE" w:rsidP="00566DAE">
      <w:pPr>
        <w:rPr>
          <w:lang w:val="en-US"/>
        </w:rPr>
      </w:pPr>
    </w:p>
    <w:p w:rsidR="00566DAE" w:rsidRPr="002107C1" w:rsidRDefault="00566DAE" w:rsidP="00566DAE">
      <w:pPr>
        <w:rPr>
          <w:b/>
          <w:u w:val="single"/>
          <w:lang w:val="en-US"/>
        </w:rPr>
      </w:pPr>
      <w:r w:rsidRPr="002107C1">
        <w:rPr>
          <w:b/>
          <w:u w:val="single"/>
          <w:lang w:val="en-US"/>
        </w:rPr>
        <w:t>Article with more than 6 authors</w:t>
      </w:r>
    </w:p>
    <w:p w:rsidR="00566DAE" w:rsidRPr="002107C1" w:rsidRDefault="00566DAE" w:rsidP="00566DAE">
      <w:pPr>
        <w:rPr>
          <w:lang w:val="en-US"/>
        </w:rPr>
      </w:pPr>
      <w:r w:rsidRPr="002107C1">
        <w:rPr>
          <w:lang w:val="en-US"/>
        </w:rPr>
        <w:t>Fukushima H, Cureoglu S, Schachern P, et al. Cochlear changes in</w:t>
      </w:r>
      <w:r w:rsidR="003C1746">
        <w:rPr>
          <w:lang w:val="en-US"/>
        </w:rPr>
        <w:t xml:space="preserve"> patients with type 1 diabetes </w:t>
      </w:r>
      <w:r w:rsidRPr="002107C1">
        <w:rPr>
          <w:lang w:val="en-US"/>
        </w:rPr>
        <w:t>mellitus. Otolaryngol Head Neck Surg. 2005; 133: 100-6.</w:t>
      </w:r>
      <w:r w:rsidRPr="002107C1">
        <w:rPr>
          <w:lang w:val="en-US"/>
        </w:rPr>
        <w:cr/>
      </w:r>
    </w:p>
    <w:p w:rsidR="00566DAE" w:rsidRPr="002107C1" w:rsidRDefault="003C1746" w:rsidP="00566DAE">
      <w:pPr>
        <w:rPr>
          <w:b/>
          <w:lang w:val="en-US"/>
        </w:rPr>
      </w:pPr>
      <w:r>
        <w:rPr>
          <w:b/>
          <w:lang w:val="en-US"/>
        </w:rPr>
        <w:t>b) Examples of</w:t>
      </w:r>
      <w:r w:rsidR="00CD5363">
        <w:rPr>
          <w:b/>
          <w:lang w:val="en-US"/>
        </w:rPr>
        <w:t xml:space="preserve"> Reference Book C</w:t>
      </w:r>
      <w:r w:rsidR="00566DAE" w:rsidRPr="002107C1">
        <w:rPr>
          <w:b/>
          <w:lang w:val="en-US"/>
        </w:rPr>
        <w:t>itations</w:t>
      </w:r>
    </w:p>
    <w:p w:rsidR="003025F1" w:rsidRPr="003025F1" w:rsidRDefault="00566DAE" w:rsidP="003025F1">
      <w:pPr>
        <w:rPr>
          <w:lang w:val="en-US"/>
        </w:rPr>
      </w:pPr>
      <w:r w:rsidRPr="002107C1">
        <w:rPr>
          <w:b/>
          <w:i/>
          <w:lang w:val="en-US"/>
        </w:rPr>
        <w:t>Format:</w:t>
      </w:r>
      <w:r w:rsidRPr="002107C1">
        <w:rPr>
          <w:lang w:val="en-US"/>
        </w:rPr>
        <w:t xml:space="preserve"> </w:t>
      </w:r>
      <w:r w:rsidR="00A16187" w:rsidRPr="00A16187">
        <w:rPr>
          <w:lang w:val="en-US"/>
        </w:rPr>
        <w:t xml:space="preserve">Author’s last name, initial letter/letters of </w:t>
      </w:r>
      <w:r w:rsidR="00A16187">
        <w:rPr>
          <w:lang w:val="en-US"/>
        </w:rPr>
        <w:t xml:space="preserve">author’s </w:t>
      </w:r>
      <w:r w:rsidR="00A16187" w:rsidRPr="00A16187">
        <w:rPr>
          <w:lang w:val="en-US"/>
        </w:rPr>
        <w:t xml:space="preserve">First name. </w:t>
      </w:r>
      <w:r w:rsidRPr="002107C1">
        <w:rPr>
          <w:lang w:val="en-US"/>
        </w:rPr>
        <w:t xml:space="preserve">  The t</w:t>
      </w:r>
      <w:r w:rsidR="003C1746">
        <w:rPr>
          <w:lang w:val="en-US"/>
        </w:rPr>
        <w:t xml:space="preserve">itle of the book (in italics). </w:t>
      </w:r>
      <w:r w:rsidR="003025F1" w:rsidRPr="003025F1">
        <w:rPr>
          <w:lang w:val="en-US"/>
        </w:rPr>
        <w:t>City where the publishing house is located, if not an unfamiliar country name or abbreviation (state abbreviation in the US): Publisher; Year.</w:t>
      </w:r>
    </w:p>
    <w:p w:rsidR="00566DAE" w:rsidRDefault="003025F1" w:rsidP="003025F1">
      <w:pPr>
        <w:rPr>
          <w:lang w:val="en-US"/>
        </w:rPr>
      </w:pPr>
      <w:r w:rsidRPr="003025F1">
        <w:rPr>
          <w:lang w:val="en-US"/>
        </w:rPr>
        <w:t>In the title of the book, each word begins with capital letter.</w:t>
      </w:r>
    </w:p>
    <w:p w:rsidR="003025F1" w:rsidRPr="002107C1" w:rsidRDefault="003025F1" w:rsidP="003025F1">
      <w:pPr>
        <w:rPr>
          <w:lang w:val="en-US"/>
        </w:rPr>
      </w:pPr>
    </w:p>
    <w:p w:rsidR="00566DAE" w:rsidRPr="002107C1" w:rsidRDefault="0069430E" w:rsidP="00566DAE">
      <w:pPr>
        <w:rPr>
          <w:b/>
          <w:i/>
          <w:lang w:val="en-US"/>
        </w:rPr>
      </w:pPr>
      <w:r>
        <w:rPr>
          <w:b/>
          <w:i/>
          <w:lang w:val="en-US"/>
        </w:rPr>
        <w:t>Examples</w:t>
      </w:r>
      <w:r w:rsidR="00566DAE" w:rsidRPr="002107C1">
        <w:rPr>
          <w:b/>
          <w:i/>
          <w:lang w:val="en-US"/>
        </w:rPr>
        <w:t xml:space="preserve">:   </w:t>
      </w:r>
    </w:p>
    <w:p w:rsidR="00566DAE" w:rsidRPr="002107C1" w:rsidRDefault="00566DAE" w:rsidP="00566DAE">
      <w:pPr>
        <w:rPr>
          <w:b/>
          <w:u w:val="single"/>
          <w:lang w:val="en-US"/>
        </w:rPr>
      </w:pPr>
      <w:r w:rsidRPr="002107C1">
        <w:rPr>
          <w:b/>
          <w:u w:val="single"/>
          <w:lang w:val="en-US"/>
        </w:rPr>
        <w:t>Books with a single author</w:t>
      </w:r>
    </w:p>
    <w:p w:rsidR="00566DAE" w:rsidRPr="002107C1" w:rsidRDefault="00566DAE" w:rsidP="00566DAE">
      <w:pPr>
        <w:rPr>
          <w:lang w:val="en-US"/>
        </w:rPr>
      </w:pPr>
      <w:r w:rsidRPr="002107C1">
        <w:rPr>
          <w:color w:val="000000"/>
          <w:lang w:val="en-US"/>
        </w:rPr>
        <w:t>Magill, R.A.,</w:t>
      </w:r>
      <w:r w:rsidRPr="002107C1">
        <w:rPr>
          <w:lang w:val="en-US"/>
        </w:rPr>
        <w:t xml:space="preserve"> </w:t>
      </w:r>
      <w:r w:rsidRPr="002107C1">
        <w:rPr>
          <w:i/>
          <w:lang w:val="en-US"/>
        </w:rPr>
        <w:t>Motor Learning Concept and Applications</w:t>
      </w:r>
      <w:r w:rsidRPr="002107C1">
        <w:rPr>
          <w:lang w:val="en-US"/>
        </w:rPr>
        <w:t>. New York: Mc Graw Hill Companies; 2004.</w:t>
      </w:r>
    </w:p>
    <w:p w:rsidR="00566DAE" w:rsidRPr="002107C1" w:rsidRDefault="00566DAE" w:rsidP="00566DAE">
      <w:pPr>
        <w:rPr>
          <w:highlight w:val="yellow"/>
          <w:lang w:val="en-US"/>
        </w:rPr>
      </w:pPr>
    </w:p>
    <w:p w:rsidR="00566DAE" w:rsidRPr="002107C1" w:rsidRDefault="00566DAE" w:rsidP="00566DAE">
      <w:pPr>
        <w:rPr>
          <w:b/>
          <w:u w:val="single"/>
          <w:lang w:val="en-US"/>
        </w:rPr>
      </w:pPr>
      <w:r w:rsidRPr="002107C1">
        <w:rPr>
          <w:b/>
          <w:u w:val="single"/>
          <w:lang w:val="en-US"/>
        </w:rPr>
        <w:t>Books with editors</w:t>
      </w:r>
    </w:p>
    <w:p w:rsidR="00566DAE" w:rsidRPr="002107C1" w:rsidRDefault="00566DAE" w:rsidP="00566DAE">
      <w:pPr>
        <w:rPr>
          <w:lang w:val="en-US"/>
        </w:rPr>
      </w:pPr>
      <w:r w:rsidRPr="002107C1">
        <w:rPr>
          <w:lang w:val="en-US"/>
        </w:rPr>
        <w:t xml:space="preserve">Hall, C., Brody, T.  B., ed. </w:t>
      </w:r>
      <w:r w:rsidRPr="002107C1">
        <w:rPr>
          <w:i/>
          <w:lang w:val="en-US"/>
        </w:rPr>
        <w:t>Therapeutic Exercise: Moving Toward Function</w:t>
      </w:r>
      <w:r w:rsidRPr="002107C1">
        <w:rPr>
          <w:lang w:val="en-US"/>
        </w:rPr>
        <w:t>. 2nd ed. Therapeutic Exercise: Moving Toward Function.  Lippincott Williams &amp; Wilkins: Philadelphia; 2005.</w:t>
      </w:r>
    </w:p>
    <w:p w:rsidR="00566DAE" w:rsidRPr="002107C1" w:rsidRDefault="00566DAE" w:rsidP="00566DAE">
      <w:pPr>
        <w:rPr>
          <w:highlight w:val="yellow"/>
          <w:lang w:val="en-US"/>
        </w:rPr>
      </w:pPr>
    </w:p>
    <w:p w:rsidR="00566DAE" w:rsidRPr="002107C1" w:rsidRDefault="00566DAE" w:rsidP="00566DAE">
      <w:pPr>
        <w:rPr>
          <w:b/>
          <w:u w:val="single"/>
          <w:lang w:val="en-US"/>
        </w:rPr>
      </w:pPr>
      <w:r w:rsidRPr="002107C1">
        <w:rPr>
          <w:b/>
          <w:u w:val="single"/>
          <w:lang w:val="en-US"/>
        </w:rPr>
        <w:t>Books with chapter authors</w:t>
      </w:r>
    </w:p>
    <w:p w:rsidR="00566DAE" w:rsidRPr="002107C1" w:rsidRDefault="00566DAE" w:rsidP="00566DAE">
      <w:pPr>
        <w:rPr>
          <w:lang w:val="en-US"/>
        </w:rPr>
      </w:pPr>
      <w:r w:rsidRPr="002107C1">
        <w:rPr>
          <w:lang w:val="en-US"/>
        </w:rPr>
        <w:t>Kisner, C., Colby, L</w:t>
      </w:r>
      <w:r w:rsidR="004F5A98">
        <w:rPr>
          <w:i/>
          <w:lang w:val="en-US"/>
        </w:rPr>
        <w:t xml:space="preserve">.Resistance Exercise for </w:t>
      </w:r>
      <w:r w:rsidRPr="002107C1">
        <w:rPr>
          <w:i/>
          <w:lang w:val="en-US"/>
        </w:rPr>
        <w:t>Impaired Muscle Performance</w:t>
      </w:r>
      <w:r w:rsidRPr="002107C1">
        <w:rPr>
          <w:lang w:val="en-US"/>
        </w:rPr>
        <w:t>, in Therapeutic Exercise: Foundations and Techniques, C. Kisner, Colby, L., FA. Davis Campany: Philadelphia. 2007. p. 147-230.</w:t>
      </w:r>
    </w:p>
    <w:p w:rsidR="00B277DE" w:rsidRDefault="00B277DE" w:rsidP="00566DAE">
      <w:pPr>
        <w:rPr>
          <w:highlight w:val="yellow"/>
          <w:lang w:val="en-US"/>
        </w:rPr>
      </w:pPr>
    </w:p>
    <w:p w:rsidR="00566DAE" w:rsidRPr="002107C1" w:rsidRDefault="00566DAE" w:rsidP="00566DAE">
      <w:pPr>
        <w:rPr>
          <w:b/>
          <w:lang w:val="en-US"/>
        </w:rPr>
      </w:pPr>
      <w:r w:rsidRPr="002107C1">
        <w:rPr>
          <w:b/>
          <w:lang w:val="en-US"/>
        </w:rPr>
        <w:lastRenderedPageBreak/>
        <w:t>c) Example of Congress Assertion Citation</w:t>
      </w:r>
    </w:p>
    <w:p w:rsidR="00566DAE" w:rsidRDefault="00566DAE" w:rsidP="00566DAE">
      <w:pPr>
        <w:rPr>
          <w:lang w:val="en-US"/>
        </w:rPr>
      </w:pPr>
      <w:r w:rsidRPr="002107C1">
        <w:rPr>
          <w:b/>
          <w:i/>
          <w:lang w:val="en-US"/>
        </w:rPr>
        <w:t>Format:</w:t>
      </w:r>
      <w:r w:rsidRPr="002107C1">
        <w:rPr>
          <w:lang w:val="en-US"/>
        </w:rPr>
        <w:t xml:space="preserve">  </w:t>
      </w:r>
      <w:r w:rsidR="00A16187" w:rsidRPr="00A16187">
        <w:rPr>
          <w:lang w:val="en-US"/>
        </w:rPr>
        <w:t xml:space="preserve">Author’s last name, initial letter/letters of </w:t>
      </w:r>
      <w:r w:rsidR="00A16187">
        <w:rPr>
          <w:lang w:val="en-US"/>
        </w:rPr>
        <w:t xml:space="preserve">author’s </w:t>
      </w:r>
      <w:r w:rsidR="00A16187" w:rsidRPr="00A16187">
        <w:rPr>
          <w:lang w:val="en-US"/>
        </w:rPr>
        <w:t xml:space="preserve">First name. </w:t>
      </w:r>
      <w:r w:rsidRPr="002107C1">
        <w:rPr>
          <w:lang w:val="en-US"/>
        </w:rPr>
        <w:t xml:space="preserve">The name of </w:t>
      </w:r>
      <w:r w:rsidR="00C636EA">
        <w:rPr>
          <w:lang w:val="en-US"/>
        </w:rPr>
        <w:t>paper</w:t>
      </w:r>
      <w:r w:rsidRPr="002107C1">
        <w:rPr>
          <w:lang w:val="en-US"/>
        </w:rPr>
        <w:t>. The name of the congress, Year. The city, country in which c</w:t>
      </w:r>
      <w:r w:rsidR="00C636EA">
        <w:rPr>
          <w:lang w:val="en-US"/>
        </w:rPr>
        <w:t>ongress was taken place.</w:t>
      </w:r>
    </w:p>
    <w:p w:rsidR="00A16187" w:rsidRPr="002107C1" w:rsidRDefault="00A16187" w:rsidP="00566DAE">
      <w:pPr>
        <w:rPr>
          <w:lang w:val="en-US"/>
        </w:rPr>
      </w:pPr>
    </w:p>
    <w:p w:rsidR="00566DAE" w:rsidRPr="002107C1" w:rsidRDefault="00566DAE" w:rsidP="00566DAE">
      <w:pPr>
        <w:rPr>
          <w:b/>
          <w:i/>
          <w:lang w:val="en-US"/>
        </w:rPr>
      </w:pPr>
      <w:r w:rsidRPr="002107C1">
        <w:rPr>
          <w:b/>
          <w:i/>
          <w:lang w:val="en-US"/>
        </w:rPr>
        <w:t xml:space="preserve">Example:   </w:t>
      </w:r>
    </w:p>
    <w:p w:rsidR="00566DAE" w:rsidRPr="002107C1" w:rsidRDefault="00566DAE" w:rsidP="00566DAE">
      <w:pPr>
        <w:rPr>
          <w:b/>
          <w:lang w:val="en-US"/>
        </w:rPr>
      </w:pPr>
      <w:r w:rsidRPr="002107C1">
        <w:rPr>
          <w:lang w:val="en-US"/>
        </w:rPr>
        <w:t>Verel, S., F. Subasi, and T. Erbaydar. Factors Influencing body mass index among children and adolescents with mental retardation. In Proceedings of the 7th International Congress of Sports Medicine Association of Greece. 2004. Drama, Greece</w:t>
      </w:r>
      <w:r w:rsidRPr="002107C1">
        <w:rPr>
          <w:b/>
          <w:lang w:val="en-US"/>
        </w:rPr>
        <w:t>.</w:t>
      </w:r>
    </w:p>
    <w:p w:rsidR="00566DAE" w:rsidRPr="002107C1" w:rsidRDefault="00566DAE" w:rsidP="00566DAE">
      <w:pPr>
        <w:rPr>
          <w:lang w:val="en-US"/>
        </w:rPr>
      </w:pPr>
    </w:p>
    <w:p w:rsidR="00566DAE" w:rsidRPr="002107C1" w:rsidRDefault="00566DAE" w:rsidP="00566DAE">
      <w:pPr>
        <w:rPr>
          <w:b/>
          <w:lang w:val="en-US"/>
        </w:rPr>
      </w:pPr>
      <w:r w:rsidRPr="002107C1">
        <w:rPr>
          <w:b/>
          <w:lang w:val="en-US"/>
        </w:rPr>
        <w:t>d) Example Thesis Citation</w:t>
      </w:r>
    </w:p>
    <w:p w:rsidR="00566DAE" w:rsidRPr="002107C1" w:rsidRDefault="00566DAE" w:rsidP="00566DAE">
      <w:pPr>
        <w:rPr>
          <w:lang w:val="en-US"/>
        </w:rPr>
      </w:pPr>
      <w:r w:rsidRPr="002107C1">
        <w:rPr>
          <w:b/>
          <w:i/>
          <w:lang w:val="en-US"/>
        </w:rPr>
        <w:t>Format:</w:t>
      </w:r>
      <w:r w:rsidRPr="002107C1">
        <w:rPr>
          <w:lang w:val="en-US"/>
        </w:rPr>
        <w:t xml:space="preserve"> The last name of the author</w:t>
      </w:r>
      <w:r w:rsidR="00A16187">
        <w:rPr>
          <w:lang w:val="en-US"/>
        </w:rPr>
        <w:t>, initial/i</w:t>
      </w:r>
      <w:r w:rsidRPr="002107C1">
        <w:rPr>
          <w:lang w:val="en-US"/>
        </w:rPr>
        <w:t>nitials of the author’s</w:t>
      </w:r>
      <w:r w:rsidR="00A16187">
        <w:rPr>
          <w:lang w:val="en-US"/>
        </w:rPr>
        <w:t xml:space="preserve"> first</w:t>
      </w:r>
      <w:r w:rsidRPr="002107C1">
        <w:rPr>
          <w:lang w:val="en-US"/>
        </w:rPr>
        <w:t xml:space="preserve"> name. </w:t>
      </w:r>
      <w:r w:rsidR="00A16187">
        <w:rPr>
          <w:lang w:val="en-US"/>
        </w:rPr>
        <w:t>The title of the thesis. City, T</w:t>
      </w:r>
      <w:r w:rsidRPr="002107C1">
        <w:rPr>
          <w:lang w:val="en-US"/>
        </w:rPr>
        <w:t>he name of the university, Year.</w:t>
      </w:r>
    </w:p>
    <w:p w:rsidR="00566DAE" w:rsidRPr="002107C1" w:rsidRDefault="00566DAE" w:rsidP="00566DAE">
      <w:pPr>
        <w:rPr>
          <w:lang w:val="en-US"/>
        </w:rPr>
      </w:pPr>
    </w:p>
    <w:p w:rsidR="00566DAE" w:rsidRPr="002107C1" w:rsidRDefault="00566DAE" w:rsidP="00566DAE">
      <w:pPr>
        <w:rPr>
          <w:b/>
          <w:i/>
          <w:lang w:val="en-US"/>
        </w:rPr>
      </w:pPr>
      <w:r w:rsidRPr="002107C1">
        <w:rPr>
          <w:b/>
          <w:i/>
          <w:lang w:val="en-US"/>
        </w:rPr>
        <w:t xml:space="preserve">Example:   </w:t>
      </w:r>
    </w:p>
    <w:p w:rsidR="00566DAE" w:rsidRPr="002107C1" w:rsidRDefault="00566DAE" w:rsidP="00566DAE">
      <w:pPr>
        <w:rPr>
          <w:lang w:val="en-US"/>
        </w:rPr>
      </w:pPr>
      <w:r w:rsidRPr="002107C1">
        <w:rPr>
          <w:lang w:val="en-US"/>
        </w:rPr>
        <w:t xml:space="preserve">Feasel K. </w:t>
      </w:r>
      <w:r w:rsidRPr="002107C1">
        <w:rPr>
          <w:i/>
          <w:lang w:val="en-US"/>
        </w:rPr>
        <w:t>Profiles of personal agency: Ethnocultural variations in self-efficacy beliefs</w:t>
      </w:r>
      <w:r w:rsidRPr="002107C1">
        <w:rPr>
          <w:lang w:val="en-US"/>
        </w:rPr>
        <w:t xml:space="preserve"> [dissertation]. Urbana-Champaign, IL: University of Illinois at Urbana-Champaign; 1999.</w:t>
      </w:r>
    </w:p>
    <w:p w:rsidR="00566DAE" w:rsidRPr="002107C1" w:rsidRDefault="00566DAE" w:rsidP="00566DAE">
      <w:pPr>
        <w:rPr>
          <w:highlight w:val="yellow"/>
          <w:lang w:val="en-US"/>
        </w:rPr>
      </w:pPr>
    </w:p>
    <w:p w:rsidR="00566DAE" w:rsidRPr="002107C1" w:rsidRDefault="00566DAE" w:rsidP="00566DAE">
      <w:pPr>
        <w:rPr>
          <w:b/>
          <w:lang w:val="en-US"/>
        </w:rPr>
      </w:pPr>
      <w:r w:rsidRPr="002107C1">
        <w:rPr>
          <w:b/>
          <w:lang w:val="en-US"/>
        </w:rPr>
        <w:t>e) Example of online source citation</w:t>
      </w:r>
    </w:p>
    <w:p w:rsidR="00566DAE" w:rsidRPr="002107C1" w:rsidRDefault="00566DAE" w:rsidP="00566DAE">
      <w:pPr>
        <w:rPr>
          <w:lang w:val="en-US"/>
        </w:rPr>
      </w:pPr>
      <w:r w:rsidRPr="002107C1">
        <w:rPr>
          <w:b/>
          <w:bCs/>
          <w:i/>
          <w:lang w:val="en-US"/>
        </w:rPr>
        <w:t>Format:</w:t>
      </w:r>
      <w:r w:rsidRPr="002107C1">
        <w:rPr>
          <w:lang w:val="en-US"/>
        </w:rPr>
        <w:t xml:space="preserve"> </w:t>
      </w:r>
      <w:r w:rsidR="00A16187" w:rsidRPr="00A16187">
        <w:rPr>
          <w:lang w:val="en-US"/>
        </w:rPr>
        <w:t>Author’s last name, initial letter/letters of author’s First name</w:t>
      </w:r>
      <w:r w:rsidR="00A16187">
        <w:rPr>
          <w:lang w:val="en-US"/>
        </w:rPr>
        <w:t xml:space="preserve">. </w:t>
      </w:r>
      <w:r w:rsidRPr="002107C1">
        <w:rPr>
          <w:lang w:val="en-US"/>
        </w:rPr>
        <w:t>The title of the article. Abbreviation of the journal name</w:t>
      </w:r>
      <w:r w:rsidR="0069430E">
        <w:rPr>
          <w:lang w:val="en-US"/>
        </w:rPr>
        <w:t xml:space="preserve"> </w:t>
      </w:r>
      <w:r w:rsidRPr="002107C1">
        <w:rPr>
          <w:lang w:val="en-US"/>
        </w:rPr>
        <w:t xml:space="preserve">[serial online] Year; </w:t>
      </w:r>
      <w:r w:rsidR="00A16187">
        <w:rPr>
          <w:lang w:val="en-US"/>
        </w:rPr>
        <w:t xml:space="preserve">Bind Number </w:t>
      </w:r>
      <w:r w:rsidRPr="002107C1">
        <w:rPr>
          <w:lang w:val="en-US"/>
        </w:rPr>
        <w:t xml:space="preserve">(Serial number is not </w:t>
      </w:r>
      <w:r w:rsidR="00A16187">
        <w:rPr>
          <w:lang w:val="en-US"/>
        </w:rPr>
        <w:t>required</w:t>
      </w:r>
      <w:r w:rsidRPr="002107C1">
        <w:rPr>
          <w:lang w:val="en-US"/>
        </w:rPr>
        <w:t>):  page number-page number. Access date (day.</w:t>
      </w:r>
      <w:r w:rsidR="0069430E">
        <w:rPr>
          <w:lang w:val="en-US"/>
        </w:rPr>
        <w:t xml:space="preserve"> </w:t>
      </w:r>
      <w:r w:rsidRPr="002107C1">
        <w:rPr>
          <w:lang w:val="en-US"/>
        </w:rPr>
        <w:t>month.</w:t>
      </w:r>
      <w:r w:rsidR="0069430E">
        <w:rPr>
          <w:lang w:val="en-US"/>
        </w:rPr>
        <w:t xml:space="preserve"> </w:t>
      </w:r>
      <w:r w:rsidRPr="002107C1">
        <w:rPr>
          <w:lang w:val="en-US"/>
        </w:rPr>
        <w:t xml:space="preserve">year), </w:t>
      </w:r>
      <w:r w:rsidR="00A16187" w:rsidRPr="00A16187">
        <w:rPr>
          <w:lang w:val="en-US"/>
        </w:rPr>
        <w:t>Access internet address should be written.</w:t>
      </w:r>
    </w:p>
    <w:p w:rsidR="00566DAE" w:rsidRPr="002107C1" w:rsidRDefault="00566DAE" w:rsidP="00566DAE">
      <w:pPr>
        <w:rPr>
          <w:lang w:val="en-US"/>
        </w:rPr>
      </w:pPr>
    </w:p>
    <w:p w:rsidR="00566DAE" w:rsidRPr="002107C1" w:rsidRDefault="00566DAE" w:rsidP="00566DAE">
      <w:pPr>
        <w:rPr>
          <w:b/>
          <w:i/>
          <w:lang w:val="en-US"/>
        </w:rPr>
      </w:pPr>
      <w:r w:rsidRPr="002107C1">
        <w:rPr>
          <w:b/>
          <w:i/>
          <w:lang w:val="en-US"/>
        </w:rPr>
        <w:t xml:space="preserve">Example:   </w:t>
      </w:r>
    </w:p>
    <w:p w:rsidR="00566DAE" w:rsidRPr="002107C1" w:rsidRDefault="00566DAE" w:rsidP="00566DAE">
      <w:pPr>
        <w:rPr>
          <w:i/>
          <w:lang w:val="en-US"/>
        </w:rPr>
      </w:pPr>
      <w:r w:rsidRPr="002107C1">
        <w:rPr>
          <w:lang w:val="en-US"/>
        </w:rPr>
        <w:t xml:space="preserve">Cherpitel C, Bond J, </w:t>
      </w:r>
      <w:r>
        <w:rPr>
          <w:lang w:val="en-US"/>
        </w:rPr>
        <w:t>Ye Y, Room R, Poznyak V, Rehm et al</w:t>
      </w:r>
      <w:r w:rsidRPr="002107C1">
        <w:rPr>
          <w:lang w:val="en-US"/>
        </w:rPr>
        <w:t>. Clinical assessment compared with breathalyser readings in the emergency room: concordance of ICD-10 Y90 and Y91 codes</w:t>
      </w:r>
      <w:r w:rsidRPr="002107C1">
        <w:rPr>
          <w:i/>
          <w:lang w:val="en-US"/>
        </w:rPr>
        <w:t>. Emerg Med J</w:t>
      </w:r>
      <w:r w:rsidRPr="002107C1">
        <w:rPr>
          <w:lang w:val="en-US"/>
        </w:rPr>
        <w:t xml:space="preserve"> [serial online] 2005, 22:689-695. Accessed 17.12.2005, </w:t>
      </w:r>
      <w:r w:rsidRPr="002107C1">
        <w:rPr>
          <w:i/>
          <w:lang w:val="en-US"/>
        </w:rPr>
        <w:t>http://emj.bmjjournals.com/cgi/content/full/22/10/689.</w:t>
      </w:r>
    </w:p>
    <w:p w:rsidR="00566DAE" w:rsidRPr="002107C1" w:rsidRDefault="00566DAE" w:rsidP="00566DAE">
      <w:pPr>
        <w:rPr>
          <w:lang w:val="en-US"/>
        </w:rPr>
      </w:pPr>
    </w:p>
    <w:p w:rsidR="00566DAE" w:rsidRPr="002107C1" w:rsidRDefault="00566DAE" w:rsidP="00566DAE">
      <w:pPr>
        <w:pStyle w:val="T1"/>
        <w:rPr>
          <w:lang w:val="en-US"/>
        </w:rPr>
      </w:pPr>
      <w:r w:rsidRPr="002107C1">
        <w:rPr>
          <w:lang w:val="en-US"/>
        </w:rPr>
        <w:t>3.2.7. Appendices</w:t>
      </w:r>
    </w:p>
    <w:p w:rsidR="00036628" w:rsidRDefault="0049141B" w:rsidP="00566DAE">
      <w:pPr>
        <w:pStyle w:val="T1"/>
        <w:rPr>
          <w:rFonts w:eastAsia="Times New Roman"/>
          <w:b w:val="0"/>
          <w:lang w:val="en-US"/>
        </w:rPr>
      </w:pPr>
      <w:r w:rsidRPr="0049141B">
        <w:rPr>
          <w:rFonts w:eastAsia="Times New Roman"/>
          <w:b w:val="0"/>
          <w:lang w:val="en-US"/>
        </w:rPr>
        <w:t xml:space="preserve">The explanation that will distribute the subject in the case of they are placed in thesis text, prevent the continuity in reading and perception, the long explanations that can not be given as footnotes, sample calculations, extraction of a formula, extensive and detailed experimental </w:t>
      </w:r>
      <w:r w:rsidRPr="0049141B">
        <w:rPr>
          <w:rFonts w:eastAsia="Times New Roman"/>
          <w:b w:val="0"/>
          <w:lang w:val="en-US"/>
        </w:rPr>
        <w:lastRenderedPageBreak/>
        <w:t>data, questionnaire forms, additional charts, thesis study permission reports, Ethics Committee approval letter, patent and copyright permission etc. information and documents should be given in this section.</w:t>
      </w:r>
      <w:r w:rsidR="005F0707" w:rsidRPr="005F0707">
        <w:t xml:space="preserve"> </w:t>
      </w:r>
      <w:r w:rsidR="005F0707" w:rsidRPr="005F0707">
        <w:rPr>
          <w:rFonts w:eastAsia="Times New Roman"/>
          <w:b w:val="0"/>
          <w:lang w:val="en-US"/>
        </w:rPr>
        <w:t>Appropriate headings should be selected for each appendix, they must be listed as Appendix 1, Appendix 2 , Appendix 3 etc. in accordance with the order they appear in the text and presented as each one is starting on new page.</w:t>
      </w:r>
    </w:p>
    <w:p w:rsidR="00036628" w:rsidRDefault="00036628" w:rsidP="00566DAE">
      <w:pPr>
        <w:pStyle w:val="T1"/>
        <w:rPr>
          <w:rFonts w:eastAsia="Times New Roman"/>
          <w:b w:val="0"/>
          <w:lang w:val="en-US"/>
        </w:rPr>
      </w:pPr>
    </w:p>
    <w:p w:rsidR="00566DAE" w:rsidRPr="002107C1" w:rsidRDefault="00566DAE" w:rsidP="00566DAE">
      <w:pPr>
        <w:pStyle w:val="T1"/>
        <w:rPr>
          <w:lang w:val="en-US"/>
        </w:rPr>
      </w:pPr>
      <w:r w:rsidRPr="002107C1">
        <w:rPr>
          <w:lang w:val="en-US"/>
        </w:rPr>
        <w:t>3.2.8.</w:t>
      </w:r>
      <w:r>
        <w:rPr>
          <w:lang w:val="en-US"/>
        </w:rPr>
        <w:t>Curriculum Vitae</w:t>
      </w:r>
    </w:p>
    <w:p w:rsidR="00AF5137" w:rsidRDefault="00977F24" w:rsidP="00566DAE">
      <w:pPr>
        <w:rPr>
          <w:rFonts w:eastAsia="MS Mincho"/>
          <w:lang w:val="en-US"/>
        </w:rPr>
      </w:pPr>
      <w:r w:rsidRPr="00977F24">
        <w:rPr>
          <w:rFonts w:eastAsia="MS Mincho"/>
          <w:lang w:val="en-US"/>
        </w:rPr>
        <w:t>A short curriculum vitae of a master or doctorate student who prepares thesis must be written in accordance with the form given in APPENDIX 13</w:t>
      </w:r>
      <w:r>
        <w:rPr>
          <w:rFonts w:eastAsia="MS Mincho"/>
          <w:lang w:val="en-US"/>
        </w:rPr>
        <w:t>,</w:t>
      </w:r>
      <w:r w:rsidRPr="00977F24">
        <w:rPr>
          <w:rFonts w:eastAsia="MS Mincho"/>
          <w:lang w:val="en-US"/>
        </w:rPr>
        <w:t xml:space="preserve"> under the heading "CURRICULUM VITAE’’</w:t>
      </w:r>
      <w:r>
        <w:rPr>
          <w:rFonts w:eastAsia="MS Mincho"/>
          <w:lang w:val="en-US"/>
        </w:rPr>
        <w:t xml:space="preserve"> ( See also, page 3</w:t>
      </w:r>
      <w:r w:rsidR="005E5B80">
        <w:rPr>
          <w:rFonts w:eastAsia="MS Mincho"/>
          <w:lang w:val="en-US"/>
        </w:rPr>
        <w:t>5</w:t>
      </w:r>
      <w:r>
        <w:rPr>
          <w:rFonts w:eastAsia="MS Mincho"/>
          <w:lang w:val="en-US"/>
        </w:rPr>
        <w:t>).</w:t>
      </w:r>
    </w:p>
    <w:p w:rsidR="00977F24" w:rsidRPr="002107C1" w:rsidRDefault="00977F24" w:rsidP="00566DAE">
      <w:pPr>
        <w:rPr>
          <w:lang w:val="en-US"/>
        </w:rPr>
      </w:pPr>
    </w:p>
    <w:p w:rsidR="00566DAE" w:rsidRPr="002107C1" w:rsidRDefault="00566DAE" w:rsidP="00566DAE">
      <w:pPr>
        <w:pStyle w:val="T1"/>
        <w:rPr>
          <w:lang w:val="en-US"/>
        </w:rPr>
      </w:pPr>
      <w:r w:rsidRPr="002107C1">
        <w:rPr>
          <w:lang w:val="en-US"/>
        </w:rPr>
        <w:t>4. THESIS</w:t>
      </w:r>
      <w:r w:rsidR="000F638C" w:rsidRPr="000F638C">
        <w:rPr>
          <w:lang w:val="en-US"/>
        </w:rPr>
        <w:t xml:space="preserve"> </w:t>
      </w:r>
      <w:r w:rsidR="000F638C">
        <w:rPr>
          <w:lang w:val="en-US"/>
        </w:rPr>
        <w:t>SUBMISSION</w:t>
      </w:r>
      <w:r w:rsidRPr="002107C1">
        <w:rPr>
          <w:lang w:val="en-US"/>
        </w:rPr>
        <w:tab/>
      </w:r>
    </w:p>
    <w:p w:rsidR="00566DAE" w:rsidRPr="002107C1" w:rsidRDefault="00566DAE" w:rsidP="00566DAE">
      <w:pPr>
        <w:pStyle w:val="T1"/>
        <w:rPr>
          <w:lang w:val="en-US"/>
        </w:rPr>
      </w:pPr>
      <w:r w:rsidRPr="002107C1">
        <w:rPr>
          <w:lang w:val="en-US"/>
        </w:rPr>
        <w:t xml:space="preserve">4.1. </w:t>
      </w:r>
      <w:r w:rsidR="002D0797">
        <w:rPr>
          <w:lang w:val="en-US"/>
        </w:rPr>
        <w:t>Things</w:t>
      </w:r>
      <w:r w:rsidR="000F638C">
        <w:rPr>
          <w:lang w:val="en-US"/>
        </w:rPr>
        <w:t xml:space="preserve"> To Do </w:t>
      </w:r>
      <w:r w:rsidRPr="002107C1">
        <w:rPr>
          <w:lang w:val="en-US"/>
        </w:rPr>
        <w:t>Before the Thesis Defense</w:t>
      </w:r>
      <w:r w:rsidR="000F638C">
        <w:rPr>
          <w:lang w:val="en-US"/>
        </w:rPr>
        <w:t xml:space="preserve"> Exam</w:t>
      </w:r>
    </w:p>
    <w:p w:rsidR="00566DAE" w:rsidRPr="002107C1" w:rsidRDefault="002D0797" w:rsidP="00566DAE">
      <w:pPr>
        <w:pStyle w:val="NormalWeb"/>
        <w:rPr>
          <w:lang w:val="en-US"/>
        </w:rPr>
      </w:pPr>
      <w:r w:rsidRPr="002D0797">
        <w:rPr>
          <w:lang w:val="en-US"/>
        </w:rPr>
        <w:t xml:space="preserve">It is recommended that before submitting the thesis that prepared in accordance with the "Thesis Writing Guideline", the researcher </w:t>
      </w:r>
      <w:r>
        <w:rPr>
          <w:lang w:val="en-US"/>
        </w:rPr>
        <w:t xml:space="preserve">should </w:t>
      </w:r>
      <w:r w:rsidRPr="002D0797">
        <w:rPr>
          <w:lang w:val="en-US"/>
        </w:rPr>
        <w:t>check thesis according t</w:t>
      </w:r>
      <w:r>
        <w:rPr>
          <w:lang w:val="en-US"/>
        </w:rPr>
        <w:t xml:space="preserve">o the list given in Appendix 14 </w:t>
      </w:r>
      <w:r w:rsidR="00566DAE" w:rsidRPr="002107C1">
        <w:rPr>
          <w:lang w:val="en-US"/>
        </w:rPr>
        <w:t>(See also page 37</w:t>
      </w:r>
      <w:r w:rsidR="00C833AB" w:rsidRPr="00C833AB">
        <w:t xml:space="preserve"> </w:t>
      </w:r>
      <w:r w:rsidR="00C833AB" w:rsidRPr="00C833AB">
        <w:rPr>
          <w:lang w:val="en-US"/>
        </w:rPr>
        <w:t>The completed and spiraled thesis is delivered to the head of the department at least one month before the date of the defense exam by a petition written by the advisor, which indicates the completed thesis, the date and time of the examination, the main and substitute examination juries.</w:t>
      </w:r>
      <w:r w:rsidR="00C833AB">
        <w:rPr>
          <w:lang w:val="en-US"/>
        </w:rPr>
        <w:t xml:space="preserve"> </w:t>
      </w:r>
      <w:r w:rsidR="00817FA4" w:rsidRPr="00817FA4">
        <w:rPr>
          <w:lang w:val="en-US"/>
        </w:rPr>
        <w:t>The head of the department submits the thesis to the directorate of the institute with a letter for the purpose of the regulations.</w:t>
      </w:r>
    </w:p>
    <w:p w:rsidR="008B6DC5" w:rsidRDefault="008B6DC5" w:rsidP="00566DAE">
      <w:pPr>
        <w:pStyle w:val="NormalWeb"/>
        <w:spacing w:before="0" w:beforeAutospacing="0" w:after="0" w:afterAutospacing="0"/>
        <w:rPr>
          <w:lang w:val="en-US"/>
        </w:rPr>
      </w:pPr>
      <w:r w:rsidRPr="008B6DC5">
        <w:rPr>
          <w:lang w:val="en-US"/>
        </w:rPr>
        <w:t>The Administrative Board of Institute checks format of the thesis and approves the date and time of the examinations for the acceptability of the main and substitute examination juries. After this approval, the researcher takes the thesis submission report from the institute and submits the hard copy of the thesis to the members of the jury by signature at least 15 days before the date of the examination.</w:t>
      </w:r>
    </w:p>
    <w:p w:rsidR="00566DAE" w:rsidRPr="002107C1" w:rsidRDefault="00566DAE" w:rsidP="00566DAE">
      <w:pPr>
        <w:pStyle w:val="NormalWeb"/>
        <w:spacing w:before="0" w:beforeAutospacing="0" w:after="0" w:afterAutospacing="0"/>
        <w:rPr>
          <w:lang w:val="en-US"/>
        </w:rPr>
      </w:pPr>
      <w:r w:rsidRPr="002107C1">
        <w:rPr>
          <w:lang w:val="en-US"/>
        </w:rPr>
        <w:t xml:space="preserve">         </w:t>
      </w:r>
    </w:p>
    <w:p w:rsidR="00566DAE" w:rsidRPr="002107C1" w:rsidRDefault="00566DAE" w:rsidP="00566DAE">
      <w:pPr>
        <w:pStyle w:val="T1"/>
        <w:spacing w:before="0"/>
        <w:rPr>
          <w:lang w:val="en-US"/>
        </w:rPr>
      </w:pPr>
      <w:r w:rsidRPr="002107C1">
        <w:rPr>
          <w:lang w:val="en-US"/>
        </w:rPr>
        <w:t xml:space="preserve">4.2. </w:t>
      </w:r>
      <w:r w:rsidR="002D0797">
        <w:rPr>
          <w:lang w:val="en-US"/>
        </w:rPr>
        <w:t xml:space="preserve">Things To Do </w:t>
      </w:r>
      <w:r>
        <w:rPr>
          <w:lang w:val="en-US"/>
        </w:rPr>
        <w:t>After the Thesis Defense</w:t>
      </w:r>
      <w:r w:rsidR="002D0797">
        <w:rPr>
          <w:lang w:val="en-US"/>
        </w:rPr>
        <w:t xml:space="preserve"> Exam</w:t>
      </w:r>
    </w:p>
    <w:p w:rsidR="00775C90" w:rsidRDefault="00775C90" w:rsidP="00566DAE">
      <w:pPr>
        <w:pStyle w:val="T1"/>
        <w:spacing w:before="0"/>
        <w:rPr>
          <w:rFonts w:eastAsia="Times New Roman"/>
          <w:b w:val="0"/>
          <w:lang w:val="en-US" w:eastAsia="tr-TR"/>
        </w:rPr>
      </w:pPr>
      <w:r w:rsidRPr="00775C90">
        <w:rPr>
          <w:rFonts w:eastAsia="Times New Roman"/>
          <w:b w:val="0"/>
          <w:lang w:val="en-US" w:eastAsia="tr-TR"/>
        </w:rPr>
        <w:t>In case of successful passing of the thesis defense examination; if necessary, the changes or the adjustments requested by the jury must be completed in maximum one month under the guidance of the advisor.</w:t>
      </w:r>
    </w:p>
    <w:p w:rsidR="00E11C53" w:rsidRDefault="00E11C53" w:rsidP="00566DAE">
      <w:pPr>
        <w:pStyle w:val="T1"/>
        <w:spacing w:before="0"/>
        <w:rPr>
          <w:lang w:val="en-US"/>
        </w:rPr>
      </w:pPr>
    </w:p>
    <w:p w:rsidR="00566DAE" w:rsidRPr="002107C1" w:rsidRDefault="00566DAE" w:rsidP="00566DAE">
      <w:pPr>
        <w:pStyle w:val="T1"/>
        <w:spacing w:before="0"/>
        <w:rPr>
          <w:lang w:val="en-US"/>
        </w:rPr>
      </w:pPr>
      <w:r w:rsidRPr="002107C1">
        <w:rPr>
          <w:lang w:val="en-US"/>
        </w:rPr>
        <w:tab/>
      </w:r>
    </w:p>
    <w:p w:rsidR="00566DAE" w:rsidRPr="002107C1" w:rsidRDefault="00566DAE" w:rsidP="00566DAE">
      <w:pPr>
        <w:pStyle w:val="T1"/>
        <w:spacing w:before="0"/>
        <w:rPr>
          <w:lang w:val="en-US"/>
        </w:rPr>
      </w:pPr>
      <w:r w:rsidRPr="002107C1">
        <w:rPr>
          <w:lang w:val="en-US"/>
        </w:rPr>
        <w:lastRenderedPageBreak/>
        <w:t xml:space="preserve">4.2.1. </w:t>
      </w:r>
      <w:r>
        <w:rPr>
          <w:lang w:val="en-US"/>
        </w:rPr>
        <w:t>Binding</w:t>
      </w:r>
    </w:p>
    <w:p w:rsidR="00E76BFE" w:rsidRDefault="00E76BFE" w:rsidP="00566DAE">
      <w:pPr>
        <w:pStyle w:val="T1"/>
        <w:rPr>
          <w:rFonts w:eastAsia="Times New Roman"/>
          <w:b w:val="0"/>
          <w:lang w:eastAsia="tr-TR"/>
        </w:rPr>
      </w:pPr>
      <w:r w:rsidRPr="00E76BFE">
        <w:rPr>
          <w:rFonts w:eastAsia="Times New Roman"/>
          <w:b w:val="0"/>
          <w:lang w:eastAsia="tr-TR"/>
        </w:rPr>
        <w:t xml:space="preserve">The name of the institute, master's or doctoral thesis, the year, the initial/initials of the researcher's first name and the last name should be written on the back of the thesis in Times New Roman font, 11 points, in capital letters, from top to bottom (see Appendix 2, page 20). After the thesis defense exam, the approval page, </w:t>
      </w:r>
      <w:r>
        <w:rPr>
          <w:rFonts w:eastAsia="Times New Roman"/>
          <w:b w:val="0"/>
          <w:lang w:eastAsia="tr-TR"/>
        </w:rPr>
        <w:t>which</w:t>
      </w:r>
      <w:r w:rsidRPr="00E76BFE">
        <w:rPr>
          <w:rFonts w:eastAsia="Times New Roman"/>
          <w:b w:val="0"/>
          <w:lang w:eastAsia="tr-TR"/>
        </w:rPr>
        <w:t xml:space="preserve"> is confirmed and signed by the jury members, must be enclosed to the thesis approved by the jury must be bound as two copies for Administration of the Institute and one copy for each jury member.</w:t>
      </w:r>
    </w:p>
    <w:p w:rsidR="00566DAE" w:rsidRPr="002107C1" w:rsidRDefault="00566DAE" w:rsidP="00566DAE">
      <w:pPr>
        <w:pStyle w:val="T1"/>
        <w:rPr>
          <w:lang w:val="en-US"/>
        </w:rPr>
      </w:pPr>
      <w:r w:rsidRPr="002107C1">
        <w:rPr>
          <w:lang w:val="en-US"/>
        </w:rPr>
        <w:tab/>
      </w:r>
    </w:p>
    <w:p w:rsidR="00566DAE" w:rsidRPr="002107C1" w:rsidRDefault="00566DAE" w:rsidP="00566DAE">
      <w:pPr>
        <w:pStyle w:val="T1"/>
        <w:rPr>
          <w:lang w:val="en-US"/>
        </w:rPr>
      </w:pPr>
      <w:r>
        <w:rPr>
          <w:lang w:val="en-US"/>
        </w:rPr>
        <w:t>4.2.2. Final Submission</w:t>
      </w:r>
      <w:r w:rsidRPr="002107C1">
        <w:rPr>
          <w:lang w:val="en-US"/>
        </w:rPr>
        <w:tab/>
      </w:r>
    </w:p>
    <w:p w:rsidR="00566DAE" w:rsidRDefault="00F321FD" w:rsidP="00566DAE">
      <w:pPr>
        <w:rPr>
          <w:lang w:val="en-US" w:eastAsia="tr-TR"/>
        </w:rPr>
      </w:pPr>
      <w:r w:rsidRPr="00F321FD">
        <w:rPr>
          <w:lang w:val="en-US" w:eastAsia="tr-TR"/>
        </w:rPr>
        <w:t>The bound thesis must be submitted to Administration of the Institute as two copies and as one copy for each jury member. In addition, the candidate submits the English and Turkish abstract which does not exceed one page and which includes the title of the thesis and the key words in the format requested by Council of Higher Education (YÖK) Documentation Center</w:t>
      </w:r>
      <w:r>
        <w:rPr>
          <w:lang w:val="en-US" w:eastAsia="tr-TR"/>
        </w:rPr>
        <w:t>;</w:t>
      </w:r>
      <w:r w:rsidRPr="00F321FD">
        <w:rPr>
          <w:lang w:val="en-US" w:eastAsia="tr-TR"/>
        </w:rPr>
        <w:t xml:space="preserve"> the thesis which is completely in PDF form</w:t>
      </w:r>
      <w:r>
        <w:rPr>
          <w:lang w:val="en-US" w:eastAsia="tr-TR"/>
        </w:rPr>
        <w:t>at and saved in a CD (2 copies)</w:t>
      </w:r>
      <w:r w:rsidRPr="00F321FD">
        <w:rPr>
          <w:lang w:val="en-US" w:eastAsia="tr-TR"/>
        </w:rPr>
        <w:t>, the data entry form and all the other requested documents must be also submitted.</w:t>
      </w:r>
    </w:p>
    <w:p w:rsidR="00F321FD" w:rsidRPr="002107C1" w:rsidRDefault="00F321FD" w:rsidP="00566DAE">
      <w:pPr>
        <w:rPr>
          <w:lang w:val="en-US"/>
        </w:rPr>
      </w:pPr>
    </w:p>
    <w:p w:rsidR="00566DAE" w:rsidRPr="002107C1" w:rsidRDefault="00566DAE" w:rsidP="00566DAE">
      <w:pPr>
        <w:rPr>
          <w:lang w:val="en-US"/>
        </w:rPr>
      </w:pPr>
      <w:r>
        <w:rPr>
          <w:rFonts w:cs="Arial"/>
          <w:lang w:val="en-US"/>
        </w:rPr>
        <w:t>All the documents which will be submitted to YÖK must be prepared according to “</w:t>
      </w:r>
      <w:r w:rsidR="00F321FD">
        <w:rPr>
          <w:rFonts w:cs="Arial"/>
          <w:lang w:val="en-US"/>
        </w:rPr>
        <w:t>THE GUIDELINE PREPARED BY THE BOARDING OF HI</w:t>
      </w:r>
      <w:r w:rsidRPr="00F06058">
        <w:rPr>
          <w:rFonts w:cs="Arial"/>
          <w:lang w:val="en-US"/>
        </w:rPr>
        <w:t>GHER EDUCATION WITH REFERENCE TO THE ONLINE RESOURCES”</w:t>
      </w:r>
      <w:r w:rsidR="00F321FD">
        <w:rPr>
          <w:rFonts w:cs="Arial"/>
          <w:lang w:val="en-US"/>
        </w:rPr>
        <w:t>.</w:t>
      </w:r>
    </w:p>
    <w:p w:rsidR="00566DAE" w:rsidRPr="002107C1" w:rsidRDefault="00566DAE" w:rsidP="00566DAE">
      <w:pPr>
        <w:rPr>
          <w:rFonts w:cs="Tahoma"/>
          <w:b/>
          <w:bCs/>
          <w:i/>
          <w:lang w:val="en-US"/>
        </w:rPr>
      </w:pPr>
      <w:r w:rsidRPr="002107C1">
        <w:rPr>
          <w:rFonts w:cs="Arial"/>
          <w:lang w:val="en-US"/>
        </w:rPr>
        <w:t>(</w:t>
      </w:r>
      <w:hyperlink r:id="rId11" w:history="1">
        <w:r w:rsidRPr="002107C1">
          <w:rPr>
            <w:rStyle w:val="Kpr"/>
            <w:szCs w:val="20"/>
            <w:lang w:val="en-US"/>
          </w:rPr>
          <w:t>https://tez.yok.gov.tr/UlusalTezMerkezi/tezTeslimKilavuz.jsp</w:t>
        </w:r>
      </w:hyperlink>
      <w:r w:rsidRPr="002107C1">
        <w:rPr>
          <w:lang w:val="en-US"/>
        </w:rPr>
        <w:t xml:space="preserve"> </w:t>
      </w:r>
      <w:r w:rsidRPr="002107C1">
        <w:rPr>
          <w:rFonts w:cs="Arial"/>
          <w:lang w:val="en-US"/>
        </w:rPr>
        <w:t>,</w:t>
      </w:r>
      <w:r>
        <w:rPr>
          <w:rFonts w:cs="Arial"/>
          <w:lang w:val="en-US"/>
        </w:rPr>
        <w:t>Access date</w:t>
      </w:r>
      <w:r w:rsidRPr="002107C1">
        <w:rPr>
          <w:rFonts w:cs="Arial"/>
          <w:lang w:val="en-US"/>
        </w:rPr>
        <w:t xml:space="preserve">: </w:t>
      </w:r>
      <w:r>
        <w:rPr>
          <w:rFonts w:cs="Arial"/>
          <w:lang w:val="en-US"/>
        </w:rPr>
        <w:t>8th July,</w:t>
      </w:r>
      <w:r w:rsidRPr="002107C1">
        <w:rPr>
          <w:rFonts w:cs="Arial"/>
          <w:lang w:val="en-US"/>
        </w:rPr>
        <w:t xml:space="preserve"> 2014).</w:t>
      </w: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Default="00566DAE" w:rsidP="00566DAE">
      <w:pPr>
        <w:rPr>
          <w:lang w:val="en-US"/>
        </w:rPr>
      </w:pPr>
    </w:p>
    <w:p w:rsidR="00432B0F" w:rsidRDefault="00432B0F" w:rsidP="00566DAE">
      <w:pPr>
        <w:rPr>
          <w:lang w:val="en-US"/>
        </w:rPr>
      </w:pPr>
    </w:p>
    <w:p w:rsidR="00432B0F" w:rsidRDefault="00432B0F" w:rsidP="00566DAE">
      <w:pPr>
        <w:rPr>
          <w:lang w:val="en-US"/>
        </w:rPr>
      </w:pPr>
    </w:p>
    <w:p w:rsidR="00432B0F" w:rsidRDefault="00432B0F" w:rsidP="00566DAE">
      <w:pPr>
        <w:rPr>
          <w:lang w:val="en-US"/>
        </w:rPr>
      </w:pPr>
    </w:p>
    <w:p w:rsidR="00432B0F" w:rsidRDefault="00432B0F"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jc w:val="center"/>
        <w:rPr>
          <w:rFonts w:eastAsia="MS Mincho"/>
          <w:b/>
          <w:lang w:val="en-US"/>
        </w:rPr>
      </w:pPr>
      <w:r w:rsidRPr="002107C1">
        <w:rPr>
          <w:rFonts w:eastAsia="MS Mincho"/>
          <w:b/>
          <w:lang w:val="en-US"/>
        </w:rPr>
        <w:lastRenderedPageBreak/>
        <w:t xml:space="preserve">PARTS OF THESIS </w:t>
      </w:r>
    </w:p>
    <w:tbl>
      <w:tblPr>
        <w:tblpPr w:leftFromText="57" w:rightFromText="57" w:vertAnchor="text" w:horzAnchor="margin" w:tblpXSpec="center" w:tblpY="640"/>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36"/>
        <w:gridCol w:w="6610"/>
      </w:tblGrid>
      <w:tr w:rsidR="00566DAE" w:rsidRPr="002107C1" w:rsidTr="00E201C0">
        <w:trPr>
          <w:cantSplit/>
          <w:jc w:val="center"/>
        </w:trPr>
        <w:tc>
          <w:tcPr>
            <w:tcW w:w="2236" w:type="dxa"/>
            <w:tcMar>
              <w:top w:w="57" w:type="dxa"/>
              <w:left w:w="57" w:type="dxa"/>
              <w:bottom w:w="57" w:type="dxa"/>
              <w:right w:w="57" w:type="dxa"/>
            </w:tcMar>
            <w:vAlign w:val="center"/>
          </w:tcPr>
          <w:p w:rsidR="00566DAE" w:rsidRPr="002107C1" w:rsidRDefault="00566DAE" w:rsidP="00E201C0">
            <w:pPr>
              <w:pStyle w:val="GvdeMetniGirintisi3"/>
              <w:spacing w:line="240" w:lineRule="auto"/>
              <w:ind w:left="0"/>
              <w:jc w:val="center"/>
              <w:rPr>
                <w:b/>
                <w:sz w:val="20"/>
                <w:szCs w:val="20"/>
                <w:lang w:val="en-US"/>
              </w:rPr>
            </w:pPr>
            <w:r>
              <w:rPr>
                <w:b/>
                <w:sz w:val="20"/>
                <w:szCs w:val="20"/>
                <w:lang w:val="en-US"/>
              </w:rPr>
              <w:t>MAIN PARTS</w:t>
            </w:r>
          </w:p>
        </w:tc>
        <w:tc>
          <w:tcPr>
            <w:tcW w:w="6610" w:type="dxa"/>
            <w:vAlign w:val="center"/>
          </w:tcPr>
          <w:p w:rsidR="00566DAE" w:rsidRPr="002107C1" w:rsidRDefault="00566DAE" w:rsidP="00E201C0">
            <w:pPr>
              <w:pStyle w:val="GvdeMetniGirintisi3"/>
              <w:spacing w:line="240" w:lineRule="auto"/>
              <w:ind w:left="0"/>
              <w:jc w:val="left"/>
              <w:rPr>
                <w:b/>
                <w:sz w:val="20"/>
                <w:szCs w:val="20"/>
                <w:lang w:val="en-US"/>
              </w:rPr>
            </w:pPr>
            <w:r>
              <w:rPr>
                <w:b/>
                <w:sz w:val="20"/>
                <w:szCs w:val="20"/>
                <w:lang w:val="en-US"/>
              </w:rPr>
              <w:t>PARTS</w:t>
            </w:r>
          </w:p>
        </w:tc>
      </w:tr>
      <w:tr w:rsidR="00566DAE" w:rsidRPr="002107C1" w:rsidTr="00E201C0">
        <w:trPr>
          <w:cantSplit/>
          <w:jc w:val="center"/>
        </w:trPr>
        <w:tc>
          <w:tcPr>
            <w:tcW w:w="2236" w:type="dxa"/>
            <w:vMerge w:val="restart"/>
            <w:tcMar>
              <w:top w:w="57" w:type="dxa"/>
              <w:left w:w="57" w:type="dxa"/>
              <w:bottom w:w="57" w:type="dxa"/>
              <w:right w:w="57" w:type="dxa"/>
            </w:tcMar>
            <w:vAlign w:val="center"/>
          </w:tcPr>
          <w:p w:rsidR="00566DAE" w:rsidRPr="002107C1" w:rsidRDefault="00566DAE" w:rsidP="00E201C0">
            <w:pPr>
              <w:pStyle w:val="GvdeMetniGirintisi3"/>
              <w:spacing w:line="240" w:lineRule="auto"/>
              <w:ind w:left="0"/>
              <w:jc w:val="center"/>
              <w:rPr>
                <w:b/>
                <w:sz w:val="20"/>
                <w:szCs w:val="20"/>
                <w:lang w:val="en-US"/>
              </w:rPr>
            </w:pPr>
            <w:r>
              <w:rPr>
                <w:b/>
                <w:sz w:val="20"/>
                <w:szCs w:val="20"/>
                <w:lang w:val="en-US"/>
              </w:rPr>
              <w:t>COVER</w:t>
            </w:r>
          </w:p>
        </w:tc>
        <w:tc>
          <w:tcPr>
            <w:tcW w:w="6610" w:type="dxa"/>
            <w:vAlign w:val="center"/>
          </w:tcPr>
          <w:p w:rsidR="00566DAE" w:rsidRPr="002107C1" w:rsidRDefault="00566DAE" w:rsidP="00E201C0">
            <w:pPr>
              <w:pStyle w:val="GvdeMetniGirintisi3"/>
              <w:spacing w:line="240" w:lineRule="auto"/>
              <w:ind w:left="0"/>
              <w:jc w:val="left"/>
              <w:rPr>
                <w:sz w:val="20"/>
                <w:szCs w:val="20"/>
                <w:lang w:val="en-US"/>
              </w:rPr>
            </w:pPr>
            <w:r>
              <w:rPr>
                <w:sz w:val="20"/>
                <w:szCs w:val="20"/>
                <w:lang w:val="en-US"/>
              </w:rPr>
              <w:t>FRONT COVER PAGE</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pStyle w:val="GvdeMetniGirintisi3"/>
              <w:spacing w:line="240" w:lineRule="auto"/>
              <w:jc w:val="center"/>
              <w:rPr>
                <w:b/>
                <w:sz w:val="20"/>
                <w:szCs w:val="20"/>
                <w:lang w:val="en-US"/>
              </w:rPr>
            </w:pPr>
          </w:p>
        </w:tc>
        <w:tc>
          <w:tcPr>
            <w:tcW w:w="6610" w:type="dxa"/>
            <w:vAlign w:val="center"/>
          </w:tcPr>
          <w:p w:rsidR="00566DAE" w:rsidRPr="002107C1" w:rsidRDefault="00566DAE" w:rsidP="00E201C0">
            <w:pPr>
              <w:pStyle w:val="GvdeMetniGirintisi3"/>
              <w:spacing w:line="240" w:lineRule="auto"/>
              <w:ind w:left="0"/>
              <w:jc w:val="left"/>
              <w:rPr>
                <w:bCs/>
                <w:sz w:val="20"/>
                <w:szCs w:val="20"/>
                <w:lang w:val="en-US"/>
              </w:rPr>
            </w:pPr>
            <w:r>
              <w:rPr>
                <w:sz w:val="20"/>
                <w:szCs w:val="20"/>
                <w:lang w:val="en-US"/>
              </w:rPr>
              <w:t>BACK COVER PAGE</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pStyle w:val="GvdeMetniGirintisi3"/>
              <w:spacing w:line="240" w:lineRule="auto"/>
              <w:jc w:val="center"/>
              <w:rPr>
                <w:b/>
                <w:sz w:val="20"/>
                <w:szCs w:val="20"/>
                <w:lang w:val="en-US"/>
              </w:rPr>
            </w:pPr>
          </w:p>
        </w:tc>
        <w:tc>
          <w:tcPr>
            <w:tcW w:w="6610" w:type="dxa"/>
            <w:vAlign w:val="center"/>
          </w:tcPr>
          <w:p w:rsidR="00566DAE" w:rsidRPr="002107C1" w:rsidRDefault="00566DAE" w:rsidP="00870B55">
            <w:pPr>
              <w:pStyle w:val="GvdeMetniGirintisi3"/>
              <w:spacing w:line="240" w:lineRule="auto"/>
              <w:ind w:left="0"/>
              <w:jc w:val="left"/>
              <w:rPr>
                <w:bCs/>
                <w:sz w:val="20"/>
                <w:szCs w:val="20"/>
                <w:lang w:val="en-US"/>
              </w:rPr>
            </w:pPr>
            <w:r w:rsidRPr="00D97698">
              <w:rPr>
                <w:sz w:val="20"/>
                <w:szCs w:val="20"/>
                <w:lang w:val="en-US"/>
              </w:rPr>
              <w:t>THE SPINE  (*</w:t>
            </w:r>
            <w:r w:rsidR="00870B55">
              <w:rPr>
                <w:sz w:val="20"/>
                <w:szCs w:val="20"/>
                <w:lang w:val="en-US"/>
              </w:rPr>
              <w:t>In thesis submission , after defense exam</w:t>
            </w:r>
            <w:r w:rsidRPr="00D97698">
              <w:rPr>
                <w:sz w:val="20"/>
                <w:szCs w:val="20"/>
                <w:lang w:val="en-US"/>
              </w:rPr>
              <w:t>)</w:t>
            </w:r>
          </w:p>
        </w:tc>
      </w:tr>
      <w:tr w:rsidR="00566DAE" w:rsidRPr="002107C1" w:rsidTr="00E201C0">
        <w:trPr>
          <w:cantSplit/>
          <w:jc w:val="center"/>
        </w:trPr>
        <w:tc>
          <w:tcPr>
            <w:tcW w:w="2236" w:type="dxa"/>
            <w:vMerge w:val="restart"/>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r>
              <w:rPr>
                <w:b/>
                <w:sz w:val="20"/>
                <w:szCs w:val="20"/>
                <w:lang w:val="en-US"/>
              </w:rPr>
              <w:t>FRONT PAGES</w:t>
            </w: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 xml:space="preserve">Blank </w:t>
            </w:r>
            <w:r w:rsidRPr="00047D16">
              <w:rPr>
                <w:sz w:val="20"/>
                <w:szCs w:val="20"/>
                <w:lang w:val="en-US"/>
              </w:rPr>
              <w:t>Page</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COVER PAGE</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APPROVAL PAGE</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 xml:space="preserve">DECLARATION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DEDICATION</w:t>
            </w:r>
            <w:r w:rsidRPr="002107C1">
              <w:rPr>
                <w:sz w:val="20"/>
                <w:szCs w:val="20"/>
                <w:lang w:val="en-US"/>
              </w:rPr>
              <w:t xml:space="preserve">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ACKNOWLEDGEMENT</w:t>
            </w:r>
            <w:r w:rsidRPr="002107C1">
              <w:rPr>
                <w:sz w:val="20"/>
                <w:szCs w:val="20"/>
                <w:lang w:val="en-US"/>
              </w:rPr>
              <w:t>**</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TABLE OF CONTENT</w:t>
            </w:r>
            <w:r w:rsidR="00870B55">
              <w:rPr>
                <w:sz w:val="20"/>
                <w:szCs w:val="20"/>
                <w:lang w:val="en-US"/>
              </w:rPr>
              <w:t>S</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LIST OF TABLES</w:t>
            </w:r>
            <w:r w:rsidRPr="002107C1">
              <w:rPr>
                <w:sz w:val="20"/>
                <w:szCs w:val="20"/>
                <w:lang w:val="en-US"/>
              </w:rPr>
              <w:t xml:space="preserve"> </w:t>
            </w:r>
            <w:r w:rsidR="00432B0F">
              <w:rPr>
                <w:sz w:val="20"/>
                <w:szCs w:val="20"/>
                <w:lang w:val="en-US"/>
              </w:rPr>
              <w:t>(*If any</w:t>
            </w:r>
            <w:r w:rsidRPr="0027370C">
              <w:rPr>
                <w:sz w:val="20"/>
                <w:szCs w:val="20"/>
                <w:lang w:val="en-US"/>
              </w:rPr>
              <w:t>)</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LI</w:t>
            </w:r>
            <w:r w:rsidR="00870B55">
              <w:rPr>
                <w:sz w:val="20"/>
                <w:szCs w:val="20"/>
                <w:lang w:val="en-US"/>
              </w:rPr>
              <w:t>S</w:t>
            </w:r>
            <w:r>
              <w:rPr>
                <w:sz w:val="20"/>
                <w:szCs w:val="20"/>
                <w:lang w:val="en-US"/>
              </w:rPr>
              <w:t>T OF FIGURES</w:t>
            </w:r>
            <w:r w:rsidRPr="002107C1">
              <w:rPr>
                <w:sz w:val="20"/>
                <w:szCs w:val="20"/>
                <w:lang w:val="en-US"/>
              </w:rPr>
              <w:t xml:space="preserve"> </w:t>
            </w:r>
            <w:r w:rsidR="00432B0F">
              <w:rPr>
                <w:sz w:val="20"/>
                <w:szCs w:val="20"/>
                <w:lang w:val="en-US"/>
              </w:rPr>
              <w:t>(* If any</w:t>
            </w:r>
            <w:r w:rsidRPr="0027370C">
              <w:rPr>
                <w:sz w:val="20"/>
                <w:szCs w:val="20"/>
                <w:lang w:val="en-US"/>
              </w:rPr>
              <w:t>)</w:t>
            </w:r>
            <w:r w:rsidRPr="002107C1">
              <w:rPr>
                <w:sz w:val="20"/>
                <w:szCs w:val="20"/>
                <w:lang w:val="en-US"/>
              </w:rPr>
              <w:t xml:space="preserve">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 xml:space="preserve">LIST OF SYMBOLS AND ABBREVIATION </w:t>
            </w:r>
            <w:r w:rsidR="00432B0F">
              <w:rPr>
                <w:sz w:val="20"/>
                <w:szCs w:val="20"/>
                <w:lang w:val="en-US"/>
              </w:rPr>
              <w:t>(*If any</w:t>
            </w:r>
            <w:r w:rsidRPr="0027370C">
              <w:rPr>
                <w:sz w:val="20"/>
                <w:szCs w:val="20"/>
                <w:lang w:val="en-US"/>
              </w:rPr>
              <w:t>)</w:t>
            </w:r>
            <w:r w:rsidRPr="002107C1">
              <w:rPr>
                <w:sz w:val="20"/>
                <w:szCs w:val="20"/>
                <w:lang w:val="en-US"/>
              </w:rPr>
              <w:t xml:space="preserve">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ENGLISH ABS</w:t>
            </w:r>
            <w:r w:rsidR="0069430E">
              <w:rPr>
                <w:sz w:val="20"/>
                <w:szCs w:val="20"/>
                <w:lang w:val="en-US"/>
              </w:rPr>
              <w:t>T</w:t>
            </w:r>
            <w:r>
              <w:rPr>
                <w:sz w:val="20"/>
                <w:szCs w:val="20"/>
                <w:lang w:val="en-US"/>
              </w:rPr>
              <w:t>RACT</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jc w:val="center"/>
              <w:rPr>
                <w:b/>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TURKISH ABSTRACT</w:t>
            </w:r>
          </w:p>
        </w:tc>
      </w:tr>
      <w:tr w:rsidR="00566DAE" w:rsidRPr="002107C1" w:rsidTr="00E201C0">
        <w:trPr>
          <w:cantSplit/>
          <w:trHeight w:val="324"/>
          <w:jc w:val="center"/>
        </w:trPr>
        <w:tc>
          <w:tcPr>
            <w:tcW w:w="2236" w:type="dxa"/>
            <w:vMerge w:val="restart"/>
            <w:vAlign w:val="center"/>
          </w:tcPr>
          <w:p w:rsidR="00566DAE" w:rsidRPr="00E07571" w:rsidRDefault="00566DAE" w:rsidP="00E201C0">
            <w:pPr>
              <w:spacing w:line="240" w:lineRule="auto"/>
              <w:jc w:val="center"/>
              <w:rPr>
                <w:b/>
                <w:sz w:val="20"/>
                <w:szCs w:val="20"/>
                <w:lang w:val="en-US"/>
              </w:rPr>
            </w:pPr>
            <w:r w:rsidRPr="00E07571">
              <w:rPr>
                <w:b/>
                <w:sz w:val="20"/>
                <w:szCs w:val="20"/>
                <w:lang w:val="en-US"/>
              </w:rPr>
              <w:t>MAIN TEXT</w:t>
            </w:r>
          </w:p>
        </w:tc>
        <w:tc>
          <w:tcPr>
            <w:tcW w:w="6610" w:type="dxa"/>
            <w:tcMar>
              <w:top w:w="57" w:type="dxa"/>
              <w:left w:w="57" w:type="dxa"/>
              <w:bottom w:w="57" w:type="dxa"/>
              <w:right w:w="57" w:type="dxa"/>
            </w:tcMar>
            <w:vAlign w:val="center"/>
          </w:tcPr>
          <w:p w:rsidR="00566DAE" w:rsidRPr="00E07571" w:rsidRDefault="00566DAE" w:rsidP="00E201C0">
            <w:pPr>
              <w:spacing w:line="240" w:lineRule="auto"/>
              <w:jc w:val="left"/>
              <w:rPr>
                <w:sz w:val="20"/>
                <w:szCs w:val="20"/>
                <w:lang w:val="en-US"/>
              </w:rPr>
            </w:pPr>
            <w:r w:rsidRPr="00E07571">
              <w:rPr>
                <w:sz w:val="20"/>
                <w:szCs w:val="20"/>
                <w:lang w:val="en-US"/>
              </w:rPr>
              <w:t>INTRODUCTION AND PURPOSE</w:t>
            </w:r>
          </w:p>
        </w:tc>
      </w:tr>
      <w:tr w:rsidR="00566DAE" w:rsidRPr="002107C1" w:rsidTr="00E201C0">
        <w:trPr>
          <w:cantSplit/>
          <w:trHeight w:val="324"/>
          <w:jc w:val="center"/>
        </w:trPr>
        <w:tc>
          <w:tcPr>
            <w:tcW w:w="2236" w:type="dxa"/>
            <w:vMerge/>
            <w:vAlign w:val="center"/>
          </w:tcPr>
          <w:p w:rsidR="00566DAE" w:rsidRPr="00E07571" w:rsidRDefault="00566DAE" w:rsidP="00E201C0">
            <w:pPr>
              <w:spacing w:line="240" w:lineRule="auto"/>
              <w:jc w:val="center"/>
              <w:rPr>
                <w:b/>
                <w:sz w:val="20"/>
                <w:szCs w:val="20"/>
                <w:lang w:val="en-US"/>
              </w:rPr>
            </w:pPr>
          </w:p>
        </w:tc>
        <w:tc>
          <w:tcPr>
            <w:tcW w:w="6610" w:type="dxa"/>
            <w:tcMar>
              <w:top w:w="57" w:type="dxa"/>
              <w:left w:w="57" w:type="dxa"/>
              <w:bottom w:w="57" w:type="dxa"/>
              <w:right w:w="57" w:type="dxa"/>
            </w:tcMar>
            <w:vAlign w:val="center"/>
          </w:tcPr>
          <w:p w:rsidR="00566DAE" w:rsidRPr="00E07571" w:rsidRDefault="00566DAE" w:rsidP="00E201C0">
            <w:pPr>
              <w:spacing w:line="240" w:lineRule="auto"/>
              <w:jc w:val="left"/>
              <w:rPr>
                <w:sz w:val="20"/>
                <w:szCs w:val="20"/>
                <w:lang w:val="en-US"/>
              </w:rPr>
            </w:pPr>
            <w:r w:rsidRPr="00E07571">
              <w:rPr>
                <w:sz w:val="20"/>
                <w:szCs w:val="20"/>
                <w:lang w:val="en-US"/>
              </w:rPr>
              <w:t>LITERATURE REVIEW</w:t>
            </w:r>
          </w:p>
        </w:tc>
      </w:tr>
      <w:tr w:rsidR="00566DAE" w:rsidRPr="002107C1" w:rsidTr="00E201C0">
        <w:trPr>
          <w:cantSplit/>
          <w:trHeight w:val="324"/>
          <w:jc w:val="center"/>
        </w:trPr>
        <w:tc>
          <w:tcPr>
            <w:tcW w:w="2236" w:type="dxa"/>
            <w:vMerge/>
            <w:vAlign w:val="center"/>
          </w:tcPr>
          <w:p w:rsidR="00566DAE" w:rsidRPr="002107C1" w:rsidRDefault="00566DAE" w:rsidP="00E201C0">
            <w:pPr>
              <w:spacing w:line="240" w:lineRule="auto"/>
              <w:jc w:val="center"/>
              <w:rPr>
                <w:b/>
                <w:sz w:val="20"/>
                <w:szCs w:val="20"/>
                <w:lang w:val="en-US"/>
              </w:rPr>
            </w:pPr>
          </w:p>
        </w:tc>
        <w:tc>
          <w:tcPr>
            <w:tcW w:w="6610" w:type="dxa"/>
            <w:tcMar>
              <w:top w:w="57" w:type="dxa"/>
              <w:left w:w="57" w:type="dxa"/>
              <w:bottom w:w="57" w:type="dxa"/>
              <w:right w:w="57" w:type="dxa"/>
            </w:tcMar>
            <w:vAlign w:val="center"/>
          </w:tcPr>
          <w:p w:rsidR="00566DAE" w:rsidRPr="002107C1" w:rsidRDefault="00566DAE" w:rsidP="00E201C0">
            <w:pPr>
              <w:spacing w:line="240" w:lineRule="auto"/>
              <w:jc w:val="left"/>
              <w:rPr>
                <w:sz w:val="20"/>
                <w:szCs w:val="20"/>
                <w:lang w:val="en-US"/>
              </w:rPr>
            </w:pPr>
            <w:r>
              <w:rPr>
                <w:sz w:val="20"/>
                <w:szCs w:val="20"/>
                <w:lang w:val="en-US"/>
              </w:rPr>
              <w:t>MATERIALS AND METHODS</w:t>
            </w:r>
          </w:p>
        </w:tc>
      </w:tr>
      <w:tr w:rsidR="00566DAE" w:rsidRPr="002107C1" w:rsidTr="00E201C0">
        <w:trPr>
          <w:cantSplit/>
          <w:trHeight w:val="324"/>
          <w:jc w:val="center"/>
        </w:trPr>
        <w:tc>
          <w:tcPr>
            <w:tcW w:w="2236" w:type="dxa"/>
            <w:vMerge/>
            <w:vAlign w:val="center"/>
          </w:tcPr>
          <w:p w:rsidR="00566DAE" w:rsidRPr="002107C1" w:rsidRDefault="00566DAE" w:rsidP="00E201C0">
            <w:pPr>
              <w:spacing w:line="240" w:lineRule="auto"/>
              <w:jc w:val="center"/>
              <w:rPr>
                <w:b/>
                <w:sz w:val="20"/>
                <w:szCs w:val="20"/>
                <w:lang w:val="en-US"/>
              </w:rPr>
            </w:pPr>
          </w:p>
        </w:tc>
        <w:tc>
          <w:tcPr>
            <w:tcW w:w="6610" w:type="dxa"/>
            <w:tcMar>
              <w:top w:w="57" w:type="dxa"/>
              <w:left w:w="57" w:type="dxa"/>
              <w:bottom w:w="57" w:type="dxa"/>
              <w:right w:w="57" w:type="dxa"/>
            </w:tcMar>
            <w:vAlign w:val="center"/>
          </w:tcPr>
          <w:p w:rsidR="00566DAE" w:rsidRPr="002107C1" w:rsidRDefault="00566DAE" w:rsidP="00E201C0">
            <w:pPr>
              <w:spacing w:line="240" w:lineRule="auto"/>
              <w:jc w:val="left"/>
              <w:rPr>
                <w:sz w:val="20"/>
                <w:szCs w:val="20"/>
                <w:lang w:val="en-US"/>
              </w:rPr>
            </w:pPr>
            <w:r>
              <w:rPr>
                <w:sz w:val="20"/>
                <w:szCs w:val="20"/>
                <w:lang w:val="en-US"/>
              </w:rPr>
              <w:t>RESULTS</w:t>
            </w:r>
          </w:p>
        </w:tc>
      </w:tr>
      <w:tr w:rsidR="00566DAE" w:rsidRPr="002107C1" w:rsidTr="00E201C0">
        <w:trPr>
          <w:cantSplit/>
          <w:trHeight w:val="324"/>
          <w:jc w:val="center"/>
        </w:trPr>
        <w:tc>
          <w:tcPr>
            <w:tcW w:w="2236" w:type="dxa"/>
            <w:vMerge/>
            <w:vAlign w:val="center"/>
          </w:tcPr>
          <w:p w:rsidR="00566DAE" w:rsidRPr="002107C1" w:rsidRDefault="00566DAE" w:rsidP="00E201C0">
            <w:pPr>
              <w:spacing w:line="240" w:lineRule="auto"/>
              <w:jc w:val="center"/>
              <w:rPr>
                <w:b/>
                <w:sz w:val="20"/>
                <w:szCs w:val="20"/>
                <w:lang w:val="en-US"/>
              </w:rPr>
            </w:pPr>
          </w:p>
        </w:tc>
        <w:tc>
          <w:tcPr>
            <w:tcW w:w="6610" w:type="dxa"/>
            <w:tcMar>
              <w:top w:w="57" w:type="dxa"/>
              <w:left w:w="57" w:type="dxa"/>
              <w:bottom w:w="57" w:type="dxa"/>
              <w:right w:w="57" w:type="dxa"/>
            </w:tcMar>
            <w:vAlign w:val="center"/>
          </w:tcPr>
          <w:p w:rsidR="00566DAE" w:rsidRPr="002107C1" w:rsidRDefault="0069430E" w:rsidP="00E201C0">
            <w:pPr>
              <w:spacing w:line="240" w:lineRule="auto"/>
              <w:jc w:val="left"/>
              <w:rPr>
                <w:sz w:val="20"/>
                <w:szCs w:val="20"/>
                <w:lang w:val="en-US"/>
              </w:rPr>
            </w:pPr>
            <w:r>
              <w:rPr>
                <w:sz w:val="20"/>
                <w:szCs w:val="20"/>
                <w:lang w:val="en-US"/>
              </w:rPr>
              <w:t>DISCUSSION AND CONCLUSION</w:t>
            </w:r>
          </w:p>
        </w:tc>
      </w:tr>
      <w:tr w:rsidR="00566DAE" w:rsidRPr="002107C1" w:rsidTr="00E201C0">
        <w:trPr>
          <w:cantSplit/>
          <w:trHeight w:val="324"/>
          <w:jc w:val="center"/>
        </w:trPr>
        <w:tc>
          <w:tcPr>
            <w:tcW w:w="2236" w:type="dxa"/>
            <w:vMerge/>
            <w:vAlign w:val="center"/>
          </w:tcPr>
          <w:p w:rsidR="00566DAE" w:rsidRPr="002107C1" w:rsidRDefault="00566DAE" w:rsidP="00E201C0">
            <w:pPr>
              <w:spacing w:line="240" w:lineRule="auto"/>
              <w:jc w:val="center"/>
              <w:rPr>
                <w:b/>
                <w:sz w:val="20"/>
                <w:szCs w:val="20"/>
                <w:lang w:val="en-US"/>
              </w:rPr>
            </w:pPr>
          </w:p>
        </w:tc>
        <w:tc>
          <w:tcPr>
            <w:tcW w:w="6610" w:type="dxa"/>
            <w:tcMar>
              <w:top w:w="57" w:type="dxa"/>
              <w:left w:w="57" w:type="dxa"/>
              <w:bottom w:w="57" w:type="dxa"/>
              <w:right w:w="57" w:type="dxa"/>
            </w:tcMar>
            <w:vAlign w:val="center"/>
          </w:tcPr>
          <w:p w:rsidR="00566DAE" w:rsidRPr="002107C1" w:rsidRDefault="00566DAE" w:rsidP="00E201C0">
            <w:pPr>
              <w:spacing w:line="240" w:lineRule="auto"/>
              <w:jc w:val="left"/>
              <w:rPr>
                <w:sz w:val="20"/>
                <w:szCs w:val="20"/>
                <w:lang w:val="en-US"/>
              </w:rPr>
            </w:pPr>
            <w:r>
              <w:rPr>
                <w:sz w:val="20"/>
                <w:szCs w:val="20"/>
                <w:lang w:val="en-US"/>
              </w:rPr>
              <w:t>REFERENCES</w:t>
            </w:r>
          </w:p>
        </w:tc>
      </w:tr>
      <w:tr w:rsidR="00566DAE" w:rsidRPr="002107C1" w:rsidTr="00E201C0">
        <w:trPr>
          <w:cantSplit/>
          <w:jc w:val="center"/>
        </w:trPr>
        <w:tc>
          <w:tcPr>
            <w:tcW w:w="2236" w:type="dxa"/>
            <w:vMerge w:val="restart"/>
            <w:tcMar>
              <w:top w:w="57" w:type="dxa"/>
              <w:left w:w="57" w:type="dxa"/>
              <w:bottom w:w="57" w:type="dxa"/>
              <w:right w:w="57" w:type="dxa"/>
            </w:tcMar>
            <w:vAlign w:val="center"/>
          </w:tcPr>
          <w:p w:rsidR="00566DAE" w:rsidRPr="002107C1" w:rsidRDefault="00870B55" w:rsidP="00E201C0">
            <w:pPr>
              <w:spacing w:line="240" w:lineRule="auto"/>
              <w:jc w:val="center"/>
              <w:rPr>
                <w:b/>
                <w:sz w:val="20"/>
                <w:szCs w:val="20"/>
                <w:lang w:val="en-US"/>
              </w:rPr>
            </w:pPr>
            <w:r>
              <w:rPr>
                <w:b/>
                <w:sz w:val="20"/>
                <w:szCs w:val="20"/>
                <w:lang w:val="en-US"/>
              </w:rPr>
              <w:t>APPENDICES</w:t>
            </w:r>
          </w:p>
        </w:tc>
        <w:tc>
          <w:tcPr>
            <w:tcW w:w="6610" w:type="dxa"/>
            <w:vAlign w:val="center"/>
          </w:tcPr>
          <w:p w:rsidR="00566DAE" w:rsidRPr="002107C1" w:rsidRDefault="00566DAE" w:rsidP="00870B55">
            <w:pPr>
              <w:spacing w:line="240" w:lineRule="auto"/>
              <w:jc w:val="left"/>
              <w:rPr>
                <w:sz w:val="20"/>
                <w:szCs w:val="20"/>
                <w:lang w:val="en-US"/>
              </w:rPr>
            </w:pPr>
            <w:r w:rsidRPr="002107C1">
              <w:rPr>
                <w:sz w:val="20"/>
                <w:szCs w:val="20"/>
                <w:lang w:val="en-US"/>
              </w:rPr>
              <w:t>FORM</w:t>
            </w:r>
            <w:r>
              <w:rPr>
                <w:sz w:val="20"/>
                <w:szCs w:val="20"/>
                <w:lang w:val="en-US"/>
              </w:rPr>
              <w:t>S</w:t>
            </w:r>
            <w:r w:rsidRPr="002107C1">
              <w:rPr>
                <w:sz w:val="20"/>
                <w:szCs w:val="20"/>
                <w:lang w:val="en-US"/>
              </w:rPr>
              <w:t xml:space="preserve"> (</w:t>
            </w:r>
            <w:r>
              <w:rPr>
                <w:sz w:val="20"/>
                <w:szCs w:val="20"/>
                <w:lang w:val="en-US"/>
              </w:rPr>
              <w:t xml:space="preserve">DATA FORMS </w:t>
            </w:r>
            <w:r w:rsidRPr="002107C1">
              <w:rPr>
                <w:sz w:val="20"/>
                <w:szCs w:val="20"/>
                <w:lang w:val="en-US"/>
              </w:rPr>
              <w:t>/</w:t>
            </w:r>
            <w:r w:rsidR="00870B55">
              <w:rPr>
                <w:sz w:val="20"/>
                <w:szCs w:val="20"/>
                <w:lang w:val="en-US"/>
              </w:rPr>
              <w:t>QUESTIONNAIRE</w:t>
            </w:r>
            <w:r>
              <w:rPr>
                <w:sz w:val="20"/>
                <w:szCs w:val="20"/>
                <w:lang w:val="en-US"/>
              </w:rPr>
              <w:t xml:space="preserve"> FORMS etc.</w:t>
            </w:r>
            <w:r w:rsidRPr="002107C1">
              <w:rPr>
                <w:sz w:val="20"/>
                <w:szCs w:val="20"/>
                <w:lang w:val="en-US"/>
              </w:rPr>
              <w:t xml:space="preserve">)  </w:t>
            </w:r>
            <w:r w:rsidRPr="0027370C">
              <w:rPr>
                <w:sz w:val="20"/>
                <w:szCs w:val="20"/>
                <w:lang w:val="en-US"/>
              </w:rPr>
              <w:t xml:space="preserve">(*If </w:t>
            </w:r>
            <w:r w:rsidR="00ED6EE2">
              <w:rPr>
                <w:sz w:val="20"/>
                <w:szCs w:val="20"/>
                <w:lang w:val="en-US"/>
              </w:rPr>
              <w:t>any</w:t>
            </w:r>
            <w:r w:rsidRPr="0027370C">
              <w:rPr>
                <w:sz w:val="20"/>
                <w:szCs w:val="20"/>
                <w:lang w:val="en-US"/>
              </w:rPr>
              <w:t>)</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rPr>
                <w:sz w:val="20"/>
                <w:szCs w:val="20"/>
                <w:lang w:val="en-US"/>
              </w:rPr>
            </w:pPr>
          </w:p>
        </w:tc>
        <w:tc>
          <w:tcPr>
            <w:tcW w:w="6610" w:type="dxa"/>
            <w:vAlign w:val="center"/>
          </w:tcPr>
          <w:p w:rsidR="00566DAE" w:rsidRPr="00363D38" w:rsidRDefault="00566DAE" w:rsidP="00E201C0">
            <w:pPr>
              <w:spacing w:line="240" w:lineRule="auto"/>
              <w:jc w:val="left"/>
              <w:rPr>
                <w:sz w:val="20"/>
                <w:szCs w:val="20"/>
                <w:highlight w:val="yellow"/>
                <w:lang w:val="en-US"/>
              </w:rPr>
            </w:pPr>
            <w:r w:rsidRPr="003120A0">
              <w:rPr>
                <w:sz w:val="20"/>
                <w:szCs w:val="20"/>
                <w:lang w:val="en-US"/>
              </w:rPr>
              <w:t xml:space="preserve">ETHICAL COMMITTEE  DECLARATION </w:t>
            </w:r>
            <w:r w:rsidR="00ED6EE2">
              <w:rPr>
                <w:sz w:val="20"/>
                <w:szCs w:val="20"/>
                <w:lang w:val="en-US"/>
              </w:rPr>
              <w:t>(*If necessary</w:t>
            </w:r>
            <w:r w:rsidRPr="0027370C">
              <w:rPr>
                <w:sz w:val="20"/>
                <w:szCs w:val="20"/>
                <w:lang w:val="en-US"/>
              </w:rPr>
              <w:t xml:space="preserve">)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rPr>
                <w:sz w:val="20"/>
                <w:szCs w:val="20"/>
                <w:lang w:val="en-US"/>
              </w:rPr>
            </w:pPr>
          </w:p>
        </w:tc>
        <w:tc>
          <w:tcPr>
            <w:tcW w:w="6610" w:type="dxa"/>
            <w:vAlign w:val="center"/>
          </w:tcPr>
          <w:p w:rsidR="00566DAE" w:rsidRPr="00363D38" w:rsidRDefault="00566DAE" w:rsidP="00ED6EE2">
            <w:pPr>
              <w:spacing w:line="240" w:lineRule="auto"/>
              <w:jc w:val="left"/>
              <w:rPr>
                <w:sz w:val="20"/>
                <w:szCs w:val="20"/>
                <w:highlight w:val="yellow"/>
                <w:lang w:val="en-US"/>
              </w:rPr>
            </w:pPr>
            <w:r w:rsidRPr="003120A0">
              <w:rPr>
                <w:sz w:val="20"/>
                <w:szCs w:val="20"/>
                <w:lang w:val="en-US"/>
              </w:rPr>
              <w:t>PATENT RIGHT ALLOWANCE</w:t>
            </w:r>
            <w:r w:rsidRPr="0027370C">
              <w:rPr>
                <w:sz w:val="20"/>
                <w:szCs w:val="20"/>
                <w:lang w:val="en-US"/>
              </w:rPr>
              <w:t xml:space="preserve">  (*If </w:t>
            </w:r>
            <w:r w:rsidR="00ED6EE2">
              <w:rPr>
                <w:sz w:val="20"/>
                <w:szCs w:val="20"/>
                <w:lang w:val="en-US"/>
              </w:rPr>
              <w:t>necessary</w:t>
            </w:r>
            <w:r w:rsidRPr="0027370C">
              <w:rPr>
                <w:sz w:val="20"/>
                <w:szCs w:val="20"/>
                <w:lang w:val="en-US"/>
              </w:rPr>
              <w:t xml:space="preserve">)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rPr>
                <w:sz w:val="20"/>
                <w:szCs w:val="20"/>
                <w:lang w:val="en-US"/>
              </w:rPr>
            </w:pPr>
          </w:p>
        </w:tc>
        <w:tc>
          <w:tcPr>
            <w:tcW w:w="6610" w:type="dxa"/>
            <w:vAlign w:val="center"/>
          </w:tcPr>
          <w:p w:rsidR="00566DAE" w:rsidRPr="00363D38" w:rsidRDefault="00566DAE" w:rsidP="00E201C0">
            <w:pPr>
              <w:spacing w:line="240" w:lineRule="auto"/>
              <w:jc w:val="left"/>
              <w:rPr>
                <w:sz w:val="20"/>
                <w:szCs w:val="20"/>
                <w:highlight w:val="yellow"/>
                <w:lang w:val="en-US"/>
              </w:rPr>
            </w:pPr>
            <w:r w:rsidRPr="003120A0">
              <w:rPr>
                <w:sz w:val="20"/>
                <w:szCs w:val="20"/>
                <w:lang w:val="en-US"/>
              </w:rPr>
              <w:t>COPYRIGHT PERMISSION</w:t>
            </w:r>
            <w:r w:rsidR="00ED6EE2">
              <w:rPr>
                <w:sz w:val="20"/>
                <w:szCs w:val="20"/>
                <w:lang w:val="en-US"/>
              </w:rPr>
              <w:t xml:space="preserve">  (*If necessary)</w:t>
            </w:r>
            <w:r w:rsidRPr="00A36E9F">
              <w:rPr>
                <w:sz w:val="20"/>
                <w:szCs w:val="20"/>
                <w:lang w:val="en-US"/>
              </w:rPr>
              <w:t xml:space="preserve"> </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rPr>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CURRICULUM VITAE</w:t>
            </w:r>
          </w:p>
        </w:tc>
      </w:tr>
      <w:tr w:rsidR="00566DAE" w:rsidRPr="002107C1" w:rsidTr="00E201C0">
        <w:trPr>
          <w:cantSplit/>
          <w:jc w:val="center"/>
        </w:trPr>
        <w:tc>
          <w:tcPr>
            <w:tcW w:w="2236" w:type="dxa"/>
            <w:vMerge/>
            <w:tcMar>
              <w:top w:w="57" w:type="dxa"/>
              <w:left w:w="57" w:type="dxa"/>
              <w:bottom w:w="57" w:type="dxa"/>
              <w:right w:w="57" w:type="dxa"/>
            </w:tcMar>
            <w:vAlign w:val="center"/>
          </w:tcPr>
          <w:p w:rsidR="00566DAE" w:rsidRPr="002107C1" w:rsidRDefault="00566DAE" w:rsidP="00E201C0">
            <w:pPr>
              <w:spacing w:line="240" w:lineRule="auto"/>
              <w:rPr>
                <w:sz w:val="20"/>
                <w:szCs w:val="20"/>
                <w:lang w:val="en-US"/>
              </w:rPr>
            </w:pPr>
          </w:p>
        </w:tc>
        <w:tc>
          <w:tcPr>
            <w:tcW w:w="6610" w:type="dxa"/>
            <w:vAlign w:val="center"/>
          </w:tcPr>
          <w:p w:rsidR="00566DAE" w:rsidRPr="002107C1" w:rsidRDefault="00566DAE" w:rsidP="00E201C0">
            <w:pPr>
              <w:spacing w:line="240" w:lineRule="auto"/>
              <w:jc w:val="left"/>
              <w:rPr>
                <w:sz w:val="20"/>
                <w:szCs w:val="20"/>
                <w:lang w:val="en-US"/>
              </w:rPr>
            </w:pPr>
            <w:r>
              <w:rPr>
                <w:sz w:val="20"/>
                <w:szCs w:val="20"/>
                <w:lang w:val="en-US"/>
              </w:rPr>
              <w:t>Blank page</w:t>
            </w:r>
          </w:p>
        </w:tc>
      </w:tr>
      <w:tr w:rsidR="00566DAE" w:rsidRPr="002107C1" w:rsidTr="00E201C0">
        <w:trPr>
          <w:cantSplit/>
          <w:trHeight w:val="17"/>
          <w:jc w:val="center"/>
        </w:trPr>
        <w:tc>
          <w:tcPr>
            <w:tcW w:w="8846" w:type="dxa"/>
            <w:gridSpan w:val="2"/>
            <w:tcMar>
              <w:top w:w="57" w:type="dxa"/>
              <w:left w:w="57" w:type="dxa"/>
              <w:bottom w:w="57" w:type="dxa"/>
              <w:right w:w="57" w:type="dxa"/>
            </w:tcMar>
            <w:vAlign w:val="center"/>
          </w:tcPr>
          <w:p w:rsidR="00566DAE" w:rsidRPr="002107C1" w:rsidRDefault="00566DAE" w:rsidP="00E201C0">
            <w:pPr>
              <w:spacing w:line="240" w:lineRule="auto"/>
              <w:rPr>
                <w:sz w:val="20"/>
                <w:szCs w:val="20"/>
                <w:lang w:val="en-US"/>
              </w:rPr>
            </w:pPr>
            <w:r w:rsidRPr="00F32DC2">
              <w:rPr>
                <w:bCs/>
                <w:sz w:val="20"/>
                <w:szCs w:val="20"/>
                <w:lang w:val="en-US"/>
              </w:rPr>
              <w:t>Parts with</w:t>
            </w:r>
            <w:r w:rsidRPr="00F32DC2">
              <w:rPr>
                <w:b/>
                <w:bCs/>
                <w:sz w:val="20"/>
                <w:szCs w:val="20"/>
                <w:lang w:val="en-US"/>
              </w:rPr>
              <w:t xml:space="preserve"> **</w:t>
            </w:r>
            <w:r w:rsidRPr="00F32DC2">
              <w:rPr>
                <w:sz w:val="20"/>
                <w:szCs w:val="20"/>
                <w:lang w:val="en-US"/>
              </w:rPr>
              <w:t xml:space="preserve"> sign are included upon request </w:t>
            </w:r>
          </w:p>
        </w:tc>
      </w:tr>
    </w:tbl>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b/>
          <w:lang w:val="en-US"/>
        </w:rPr>
      </w:pPr>
    </w:p>
    <w:p w:rsidR="00566DAE" w:rsidRDefault="00566DAE" w:rsidP="00566DAE">
      <w:pPr>
        <w:rPr>
          <w:b/>
          <w:lang w:val="en-US"/>
        </w:rPr>
      </w:pPr>
    </w:p>
    <w:p w:rsidR="0069430E" w:rsidRPr="002107C1" w:rsidRDefault="0069430E" w:rsidP="00566DAE">
      <w:pPr>
        <w:rPr>
          <w:b/>
          <w:lang w:val="en-US"/>
        </w:rPr>
      </w:pPr>
    </w:p>
    <w:p w:rsidR="00566DAE" w:rsidRPr="002107C1" w:rsidRDefault="00365A95" w:rsidP="00566DAE">
      <w:pPr>
        <w:rPr>
          <w:lang w:val="en-US"/>
        </w:rPr>
      </w:pPr>
      <w:r>
        <w:rPr>
          <w:b/>
          <w:lang w:val="en-US"/>
        </w:rPr>
        <w:lastRenderedPageBreak/>
        <w:t>EXAMPLE OF</w:t>
      </w:r>
      <w:r w:rsidR="00566DAE">
        <w:rPr>
          <w:b/>
          <w:lang w:val="en-US"/>
        </w:rPr>
        <w:t xml:space="preserve"> APPENDICES</w:t>
      </w:r>
    </w:p>
    <w:p w:rsidR="00566DAE" w:rsidRPr="002107C1" w:rsidRDefault="00566DAE" w:rsidP="00566DAE">
      <w:pPr>
        <w:rPr>
          <w:lang w:val="en-US"/>
        </w:rPr>
      </w:pPr>
      <w:r w:rsidRPr="002107C1">
        <w:rPr>
          <w:noProof/>
          <w:lang w:eastAsia="tr-TR"/>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1117600</wp:posOffset>
                </wp:positionV>
                <wp:extent cx="817245" cy="228600"/>
                <wp:effectExtent l="11430"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8600"/>
                        </a:xfrm>
                        <a:prstGeom prst="rect">
                          <a:avLst/>
                        </a:prstGeom>
                        <a:solidFill>
                          <a:srgbClr val="FFFFFF"/>
                        </a:solidFill>
                        <a:ln w="9525">
                          <a:solidFill>
                            <a:srgbClr val="FFFFFF"/>
                          </a:solidFill>
                          <a:miter lim="800000"/>
                          <a:headEnd/>
                          <a:tailEnd/>
                        </a:ln>
                      </wps:spPr>
                      <wps:txbx>
                        <w:txbxContent>
                          <w:p w:rsidR="00B400DA" w:rsidRPr="00D67B1F" w:rsidRDefault="00B400DA" w:rsidP="00566DAE">
                            <w:pPr>
                              <w:rPr>
                                <w:sz w:val="20"/>
                              </w:rPr>
                            </w:pPr>
                            <w:r w:rsidRPr="00D67B1F">
                              <w:rPr>
                                <w:sz w:val="20"/>
                              </w:rPr>
                              <w:t>2,5</w:t>
                            </w:r>
                            <w:r>
                              <w:rPr>
                                <w:sz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8.05pt;margin-top:88pt;width:6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" strokecolor="white">
                <v:textbox>
                  <w:txbxContent>
                    <w:p w:rsidR="00B400DA" w:rsidRPr="00D67B1F" w:rsidRDefault="00B400DA" w:rsidP="00566DAE">
                      <w:pPr>
                        <w:rPr>
                          <w:sz w:val="20"/>
                        </w:rPr>
                      </w:pPr>
                      <w:r w:rsidRPr="00D67B1F">
                        <w:rPr>
                          <w:sz w:val="20"/>
                        </w:rPr>
                        <w:t>2,5</w:t>
                      </w:r>
                      <w:r>
                        <w:rPr>
                          <w:sz w:val="20"/>
                        </w:rPr>
                        <w:t xml:space="preserve"> cm</w:t>
                      </w:r>
                    </w:p>
                  </w:txbxContent>
                </v:textbox>
              </v:shape>
            </w:pict>
          </mc:Fallback>
        </mc:AlternateContent>
      </w:r>
      <w:r w:rsidRPr="002107C1">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2769235</wp:posOffset>
                </wp:positionH>
                <wp:positionV relativeFrom="paragraph">
                  <wp:posOffset>4537075</wp:posOffset>
                </wp:positionV>
                <wp:extent cx="760095" cy="228600"/>
                <wp:effectExtent l="11430"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28600"/>
                        </a:xfrm>
                        <a:prstGeom prst="rect">
                          <a:avLst/>
                        </a:prstGeom>
                        <a:solidFill>
                          <a:srgbClr val="FFFFFF"/>
                        </a:solidFill>
                        <a:ln w="9525">
                          <a:solidFill>
                            <a:srgbClr val="FFFFFF"/>
                          </a:solidFill>
                          <a:miter lim="800000"/>
                          <a:headEnd/>
                          <a:tailEnd/>
                        </a:ln>
                      </wps:spPr>
                      <wps:txbx>
                        <w:txbxContent>
                          <w:p w:rsidR="00B400DA" w:rsidRPr="00D67B1F" w:rsidRDefault="00B400DA" w:rsidP="00566DAE">
                            <w:pPr>
                              <w:rPr>
                                <w:color w:val="000000"/>
                                <w:sz w:val="20"/>
                              </w:rPr>
                            </w:pPr>
                            <w:r w:rsidRPr="00D67B1F">
                              <w:rPr>
                                <w:color w:val="000000"/>
                                <w:sz w:val="20"/>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8.05pt;margin-top:357.25pt;width:59.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QwJQIAAFY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" strokecolor="white">
                <v:textbox>
                  <w:txbxContent>
                    <w:p w:rsidR="00B400DA" w:rsidRPr="00D67B1F" w:rsidRDefault="00B400DA" w:rsidP="00566DAE">
                      <w:pPr>
                        <w:rPr>
                          <w:color w:val="000000"/>
                          <w:sz w:val="20"/>
                        </w:rPr>
                      </w:pPr>
                      <w:r w:rsidRPr="00D67B1F">
                        <w:rPr>
                          <w:color w:val="000000"/>
                          <w:sz w:val="20"/>
                        </w:rPr>
                        <w:t>2,5 cm</w:t>
                      </w:r>
                    </w:p>
                  </w:txbxContent>
                </v:textbox>
              </v:shape>
            </w:pict>
          </mc:Fallback>
        </mc:AlternateContent>
      </w:r>
    </w:p>
    <w:p w:rsidR="00566DAE" w:rsidRPr="002107C1" w:rsidRDefault="00566DAE" w:rsidP="00566DAE">
      <w:pPr>
        <w:pStyle w:val="T1"/>
        <w:rPr>
          <w:lang w:val="en-US"/>
        </w:rPr>
      </w:pPr>
      <w:r>
        <w:rPr>
          <w:lang w:val="en-US"/>
        </w:rPr>
        <w:t xml:space="preserve">APPENDIX </w:t>
      </w:r>
      <w:r w:rsidRPr="002107C1">
        <w:rPr>
          <w:lang w:val="en-US"/>
        </w:rPr>
        <w:t xml:space="preserve"> 1. </w:t>
      </w:r>
      <w:r w:rsidR="00743A9D">
        <w:rPr>
          <w:lang w:val="en-US"/>
        </w:rPr>
        <w:t xml:space="preserve">EXAMPLE OF </w:t>
      </w:r>
      <w:r>
        <w:rPr>
          <w:lang w:val="en-US"/>
        </w:rPr>
        <w:t>PAGE LAYOUT</w:t>
      </w:r>
    </w:p>
    <w:p w:rsidR="00566DAE" w:rsidRPr="002107C1" w:rsidRDefault="00566DAE" w:rsidP="00566DAE">
      <w:pPr>
        <w:rPr>
          <w:lang w:val="en-US"/>
        </w:rPr>
      </w:pPr>
      <w:r w:rsidRPr="002107C1">
        <w:rPr>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70245" cy="5084445"/>
                <wp:effectExtent l="13970" t="5080" r="6985"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084445"/>
                        </a:xfrm>
                        <a:prstGeom prst="rect">
                          <a:avLst/>
                        </a:prstGeom>
                        <a:solidFill>
                          <a:srgbClr val="FFFFFF"/>
                        </a:solidFill>
                        <a:ln w="9525">
                          <a:solidFill>
                            <a:srgbClr val="000000"/>
                          </a:solidFill>
                          <a:miter lim="800000"/>
                          <a:headEnd/>
                          <a:tailEnd/>
                        </a:ln>
                      </wps:spPr>
                      <wps:txbx>
                        <w:txbxContent>
                          <w:p w:rsidR="00B400DA" w:rsidRPr="008D155B" w:rsidRDefault="00B400DA" w:rsidP="00566DAE">
                            <w:pPr>
                              <w:rPr>
                                <w:noProof/>
                              </w:rPr>
                            </w:pPr>
                            <w:r w:rsidRPr="00A001F8">
                              <w:rPr>
                                <w:noProof/>
                                <w:lang w:eastAsia="tr-TR"/>
                              </w:rPr>
                              <w:drawing>
                                <wp:inline distT="0" distB="0" distL="0" distR="0">
                                  <wp:extent cx="5762625" cy="489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89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0;width:454.35pt;height:40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">
                <v:textbox style="mso-fit-shape-to-text:t">
                  <w:txbxContent>
                    <w:p w:rsidR="00B400DA" w:rsidRPr="008D155B" w:rsidRDefault="00B400DA" w:rsidP="00566DAE">
                      <w:pPr>
                        <w:rPr>
                          <w:noProof/>
                        </w:rPr>
                      </w:pPr>
                      <w:r w:rsidRPr="00A001F8">
                        <w:rPr>
                          <w:noProof/>
                          <w:lang w:eastAsia="tr-TR"/>
                        </w:rPr>
                        <w:drawing>
                          <wp:inline distT="0" distB="0" distL="0" distR="0">
                            <wp:extent cx="5762625" cy="489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895850"/>
                                    </a:xfrm>
                                    <a:prstGeom prst="rect">
                                      <a:avLst/>
                                    </a:prstGeom>
                                    <a:noFill/>
                                    <a:ln>
                                      <a:noFill/>
                                    </a:ln>
                                  </pic:spPr>
                                </pic:pic>
                              </a:graphicData>
                            </a:graphic>
                          </wp:inline>
                        </w:drawing>
                      </w:r>
                    </w:p>
                  </w:txbxContent>
                </v:textbox>
                <w10:wrap type="square"/>
              </v:shape>
            </w:pict>
          </mc:Fallback>
        </mc:AlternateContent>
      </w:r>
    </w:p>
    <w:p w:rsidR="00566DAE" w:rsidRPr="002107C1" w:rsidRDefault="00566DAE" w:rsidP="00566DAE">
      <w:pPr>
        <w:rPr>
          <w:lang w:val="en-US"/>
        </w:rPr>
      </w:pPr>
      <w:r w:rsidRPr="002107C1">
        <w:rPr>
          <w:lang w:val="en-US"/>
        </w:rPr>
        <w:t>*</w:t>
      </w:r>
      <w:r w:rsidRPr="00056EC5">
        <w:t xml:space="preserve"> </w:t>
      </w:r>
      <w:r w:rsidR="00D80A1A">
        <w:t xml:space="preserve">The page should be in </w:t>
      </w:r>
      <w:r>
        <w:t>A4 size.</w:t>
      </w:r>
    </w:p>
    <w:p w:rsidR="00566DAE" w:rsidRPr="002107C1" w:rsidRDefault="00566DAE" w:rsidP="00566DAE">
      <w:pPr>
        <w:rPr>
          <w:lang w:val="en-US"/>
        </w:rPr>
      </w:pPr>
      <w:r w:rsidRPr="002107C1">
        <w:rPr>
          <w:lang w:val="en-US"/>
        </w:rPr>
        <w:t xml:space="preserve">** </w:t>
      </w:r>
      <w:r w:rsidR="00D80A1A" w:rsidRPr="00D80A1A">
        <w:rPr>
          <w:lang w:val="en-US"/>
        </w:rPr>
        <w:t>Footnotes must not exceed the text block lower bound.</w:t>
      </w: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D80A1A" w:rsidP="00566DAE">
      <w:pPr>
        <w:pStyle w:val="T1"/>
        <w:rPr>
          <w:lang w:val="en-US"/>
        </w:rPr>
      </w:pPr>
      <w:r>
        <w:rPr>
          <w:lang w:val="en-US"/>
        </w:rPr>
        <w:lastRenderedPageBreak/>
        <w:t>APPENDIX</w:t>
      </w:r>
      <w:r w:rsidR="00566DAE" w:rsidRPr="002107C1">
        <w:rPr>
          <w:lang w:val="en-US"/>
        </w:rPr>
        <w:t xml:space="preserve"> 2. </w:t>
      </w:r>
      <w:r w:rsidR="00DD1166" w:rsidRPr="00743A9D">
        <w:rPr>
          <w:lang w:val="en-US"/>
        </w:rPr>
        <w:t xml:space="preserve">EXAMPLE OF </w:t>
      </w:r>
      <w:r w:rsidR="00566DAE" w:rsidRPr="00743A9D">
        <w:rPr>
          <w:lang w:val="en-US"/>
        </w:rPr>
        <w:t>SPINE</w:t>
      </w:r>
      <w:r w:rsidRPr="00743A9D">
        <w:rPr>
          <w:lang w:val="en-US"/>
        </w:rPr>
        <w:t xml:space="preserve">, </w:t>
      </w:r>
      <w:r w:rsidR="00743A9D" w:rsidRPr="00743A9D">
        <w:rPr>
          <w:lang w:val="en-US"/>
        </w:rPr>
        <w:t>INNER AND OUTER COVER</w:t>
      </w:r>
      <w:r w:rsidR="00566DAE" w:rsidRPr="00743A9D">
        <w:rPr>
          <w:lang w:val="en-US"/>
        </w:rPr>
        <w:t xml:space="preserve"> </w:t>
      </w:r>
      <w:r w:rsidRPr="00743A9D">
        <w:rPr>
          <w:lang w:val="en-US"/>
        </w:rPr>
        <w:t>PAGE</w:t>
      </w:r>
      <w:r w:rsidR="00743A9D" w:rsidRPr="00743A9D">
        <w:rPr>
          <w:lang w:val="en-US"/>
        </w:rPr>
        <w:t>S</w:t>
      </w:r>
    </w:p>
    <w:p w:rsidR="00566DAE" w:rsidRPr="002107C1" w:rsidRDefault="00566DAE" w:rsidP="00566DAE">
      <w:pPr>
        <w:pStyle w:val="T1"/>
        <w:rPr>
          <w:lang w:val="en-US"/>
        </w:rPr>
      </w:pPr>
      <w:r w:rsidRPr="002107C1">
        <w:rPr>
          <w:noProof/>
          <w:lang w:eastAsia="tr-TR"/>
        </w:rPr>
        <w:drawing>
          <wp:inline distT="0" distB="0" distL="0" distR="0">
            <wp:extent cx="5867400" cy="687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6877050"/>
                    </a:xfrm>
                    <a:prstGeom prst="rect">
                      <a:avLst/>
                    </a:prstGeom>
                    <a:noFill/>
                    <a:ln>
                      <a:noFill/>
                    </a:ln>
                  </pic:spPr>
                </pic:pic>
              </a:graphicData>
            </a:graphic>
          </wp:inline>
        </w:drawing>
      </w: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r w:rsidRPr="002107C1">
        <w:rPr>
          <w:noProof/>
          <w:lang w:eastAsia="tr-TR"/>
        </w:rPr>
        <w:lastRenderedPageBreak/>
        <w:drawing>
          <wp:inline distT="0" distB="0" distL="0" distR="0">
            <wp:extent cx="6057900" cy="726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7900" cy="7267575"/>
                    </a:xfrm>
                    <a:prstGeom prst="rect">
                      <a:avLst/>
                    </a:prstGeom>
                    <a:noFill/>
                    <a:ln>
                      <a:noFill/>
                    </a:ln>
                  </pic:spPr>
                </pic:pic>
              </a:graphicData>
            </a:graphic>
          </wp:inline>
        </w:drawing>
      </w: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pStyle w:val="T1"/>
        <w:rPr>
          <w:lang w:val="en-US"/>
        </w:rPr>
      </w:pPr>
    </w:p>
    <w:p w:rsidR="0069430E" w:rsidRDefault="0069430E" w:rsidP="00566DAE">
      <w:pPr>
        <w:pStyle w:val="T1"/>
        <w:rPr>
          <w:lang w:val="en-US"/>
        </w:rPr>
      </w:pPr>
    </w:p>
    <w:p w:rsidR="0069430E" w:rsidRDefault="0069430E" w:rsidP="00566DAE">
      <w:pPr>
        <w:pStyle w:val="T1"/>
        <w:rPr>
          <w:lang w:val="en-US"/>
        </w:rPr>
      </w:pPr>
    </w:p>
    <w:p w:rsidR="00566DAE" w:rsidRDefault="00566DAE" w:rsidP="00566DAE">
      <w:pPr>
        <w:pStyle w:val="T1"/>
        <w:rPr>
          <w:lang w:val="en-US"/>
        </w:rPr>
      </w:pPr>
      <w:r>
        <w:rPr>
          <w:lang w:val="en-US"/>
        </w:rPr>
        <w:lastRenderedPageBreak/>
        <w:t xml:space="preserve">APPENDIX </w:t>
      </w:r>
      <w:r w:rsidRPr="002107C1">
        <w:rPr>
          <w:lang w:val="en-US"/>
        </w:rPr>
        <w:t xml:space="preserve">3. </w:t>
      </w:r>
      <w:r w:rsidR="0017636F">
        <w:rPr>
          <w:lang w:val="en-US"/>
        </w:rPr>
        <w:t xml:space="preserve">EXAMPLE OF </w:t>
      </w:r>
      <w:r w:rsidR="0087704F">
        <w:rPr>
          <w:lang w:val="en-US"/>
        </w:rPr>
        <w:t xml:space="preserve">THESIS </w:t>
      </w:r>
      <w:r>
        <w:rPr>
          <w:lang w:val="en-US"/>
        </w:rPr>
        <w:t xml:space="preserve">APPROVAL PAGE </w:t>
      </w:r>
    </w:p>
    <w:p w:rsidR="00566DAE" w:rsidRPr="00647387" w:rsidRDefault="00566DAE" w:rsidP="00566DAE">
      <w:pPr>
        <w:rPr>
          <w:lang w:val="en-US"/>
        </w:rPr>
      </w:pPr>
    </w:p>
    <w:p w:rsidR="00566DAE" w:rsidRPr="002107C1" w:rsidRDefault="00566DAE" w:rsidP="00566DAE">
      <w:pPr>
        <w:rPr>
          <w:b/>
          <w:lang w:val="en-US" w:eastAsia="tr-TR"/>
        </w:rPr>
      </w:pPr>
      <w:r w:rsidRPr="002107C1">
        <w:rPr>
          <w:b/>
          <w:lang w:val="en-US" w:eastAsia="tr-TR"/>
        </w:rPr>
        <w:t>THESIS APPROVAL FORM</w:t>
      </w:r>
    </w:p>
    <w:p w:rsidR="00566DAE" w:rsidRPr="002107C1" w:rsidRDefault="00566DAE" w:rsidP="00566DAE">
      <w:pPr>
        <w:rPr>
          <w:noProof/>
          <w:lang w:val="en-US"/>
        </w:rPr>
      </w:pPr>
    </w:p>
    <w:p w:rsidR="00566DAE" w:rsidRPr="002107C1" w:rsidRDefault="00566DAE" w:rsidP="00566DAE">
      <w:pPr>
        <w:rPr>
          <w:noProof/>
          <w:szCs w:val="22"/>
          <w:lang w:val="en-US"/>
        </w:rPr>
      </w:pPr>
      <w:r w:rsidRPr="002107C1">
        <w:rPr>
          <w:noProof/>
          <w:szCs w:val="22"/>
          <w:lang w:val="en-US"/>
        </w:rPr>
        <w:t>Institute</w:t>
      </w:r>
      <w:r w:rsidRPr="002107C1">
        <w:rPr>
          <w:noProof/>
          <w:szCs w:val="22"/>
          <w:lang w:val="en-US"/>
        </w:rPr>
        <w:tab/>
      </w:r>
      <w:r w:rsidRPr="002107C1">
        <w:rPr>
          <w:noProof/>
          <w:szCs w:val="22"/>
          <w:lang w:val="en-US"/>
        </w:rPr>
        <w:tab/>
        <w:t xml:space="preserve">:  </w:t>
      </w:r>
      <w:r w:rsidRPr="002107C1">
        <w:rPr>
          <w:noProof/>
          <w:lang w:val="en-US"/>
        </w:rPr>
        <w:t>Yeditepe University Institute of Health Sciences</w:t>
      </w:r>
      <w:r w:rsidRPr="002107C1">
        <w:rPr>
          <w:noProof/>
          <w:szCs w:val="22"/>
          <w:lang w:val="en-US"/>
        </w:rPr>
        <w:t xml:space="preserve">  </w:t>
      </w:r>
    </w:p>
    <w:p w:rsidR="00566DAE" w:rsidRPr="002107C1" w:rsidRDefault="0017636F" w:rsidP="00566DAE">
      <w:pPr>
        <w:rPr>
          <w:noProof/>
          <w:lang w:val="en-US"/>
        </w:rPr>
      </w:pPr>
      <w:r>
        <w:rPr>
          <w:noProof/>
          <w:lang w:val="en-US"/>
        </w:rPr>
        <w:t>Program</w:t>
      </w:r>
      <w:r w:rsidR="00566DAE" w:rsidRPr="002107C1">
        <w:rPr>
          <w:noProof/>
          <w:lang w:val="en-US"/>
        </w:rPr>
        <w:tab/>
      </w:r>
      <w:r w:rsidR="00566DAE" w:rsidRPr="002107C1">
        <w:rPr>
          <w:noProof/>
          <w:lang w:val="en-US"/>
        </w:rPr>
        <w:tab/>
        <w:t xml:space="preserve">: </w:t>
      </w:r>
    </w:p>
    <w:p w:rsidR="00566DAE" w:rsidRPr="002107C1" w:rsidRDefault="00566DAE" w:rsidP="00566DAE">
      <w:pPr>
        <w:rPr>
          <w:noProof/>
          <w:lang w:val="en-US"/>
        </w:rPr>
      </w:pPr>
      <w:r w:rsidRPr="002107C1">
        <w:rPr>
          <w:noProof/>
          <w:lang w:val="en-US"/>
        </w:rPr>
        <w:t>Title of the Thesis</w:t>
      </w:r>
      <w:r w:rsidRPr="002107C1">
        <w:rPr>
          <w:noProof/>
          <w:lang w:val="en-US"/>
        </w:rPr>
        <w:tab/>
        <w:t xml:space="preserve">: </w:t>
      </w:r>
    </w:p>
    <w:p w:rsidR="00566DAE" w:rsidRPr="002107C1" w:rsidRDefault="00566DAE" w:rsidP="00566DAE">
      <w:pPr>
        <w:rPr>
          <w:noProof/>
          <w:lang w:val="en-US"/>
        </w:rPr>
      </w:pPr>
      <w:r w:rsidRPr="002107C1">
        <w:rPr>
          <w:noProof/>
          <w:lang w:val="en-US"/>
        </w:rPr>
        <w:t>Owner of the Thesis</w:t>
      </w:r>
      <w:r w:rsidRPr="002107C1">
        <w:rPr>
          <w:noProof/>
          <w:lang w:val="en-US"/>
        </w:rPr>
        <w:tab/>
        <w:t xml:space="preserve">: </w:t>
      </w:r>
    </w:p>
    <w:p w:rsidR="00566DAE" w:rsidRPr="002107C1" w:rsidRDefault="00566DAE" w:rsidP="00566DAE">
      <w:pPr>
        <w:rPr>
          <w:noProof/>
          <w:lang w:val="en-US"/>
        </w:rPr>
      </w:pPr>
      <w:r w:rsidRPr="002107C1">
        <w:rPr>
          <w:noProof/>
          <w:lang w:val="en-US"/>
        </w:rPr>
        <w:t>Examination Date</w:t>
      </w:r>
      <w:r w:rsidRPr="002107C1">
        <w:rPr>
          <w:noProof/>
          <w:lang w:val="en-US"/>
        </w:rPr>
        <w:tab/>
        <w:t xml:space="preserve">: </w:t>
      </w:r>
    </w:p>
    <w:p w:rsidR="00566DAE" w:rsidRPr="002107C1" w:rsidRDefault="00566DAE" w:rsidP="00566DAE">
      <w:pPr>
        <w:rPr>
          <w:lang w:val="en-US" w:eastAsia="tr-TR"/>
        </w:rPr>
      </w:pPr>
    </w:p>
    <w:p w:rsidR="00566DAE" w:rsidRPr="002107C1" w:rsidRDefault="00566DAE" w:rsidP="00566DAE">
      <w:pPr>
        <w:rPr>
          <w:lang w:val="en-US" w:eastAsia="tr-TR"/>
        </w:rPr>
      </w:pPr>
      <w:r w:rsidRPr="002107C1">
        <w:rPr>
          <w:lang w:val="en-US" w:eastAsia="tr-TR"/>
        </w:rPr>
        <w:t xml:space="preserve">This study have approved as a Master/Doctorate Thesis in regard to content and quality by the </w:t>
      </w:r>
    </w:p>
    <w:p w:rsidR="00566DAE" w:rsidRPr="002107C1" w:rsidRDefault="00566DAE" w:rsidP="00566DAE">
      <w:pPr>
        <w:rPr>
          <w:lang w:val="en-US" w:eastAsia="tr-TR"/>
        </w:rPr>
      </w:pPr>
      <w:r w:rsidRPr="002107C1">
        <w:rPr>
          <w:lang w:val="en-US" w:eastAsia="tr-TR"/>
        </w:rPr>
        <w:t>Jury.</w:t>
      </w:r>
    </w:p>
    <w:p w:rsidR="00566DAE" w:rsidRPr="002107C1" w:rsidRDefault="00566DAE" w:rsidP="00566DAE">
      <w:pPr>
        <w:rPr>
          <w:lang w:val="en-US" w:eastAsia="tr-TR"/>
        </w:rPr>
      </w:pPr>
    </w:p>
    <w:tbl>
      <w:tblPr>
        <w:tblW w:w="0" w:type="auto"/>
        <w:tblLook w:val="04A0" w:firstRow="1" w:lastRow="0" w:firstColumn="1" w:lastColumn="0" w:noHBand="0" w:noVBand="1"/>
      </w:tblPr>
      <w:tblGrid>
        <w:gridCol w:w="3040"/>
        <w:gridCol w:w="3017"/>
        <w:gridCol w:w="3015"/>
      </w:tblGrid>
      <w:tr w:rsidR="00566DAE" w:rsidRPr="002107C1" w:rsidTr="00E201C0">
        <w:tc>
          <w:tcPr>
            <w:tcW w:w="3070" w:type="dxa"/>
            <w:shd w:val="clear" w:color="auto" w:fill="auto"/>
          </w:tcPr>
          <w:p w:rsidR="00566DAE" w:rsidRPr="002107C1" w:rsidRDefault="00566DAE" w:rsidP="00E201C0">
            <w:pPr>
              <w:rPr>
                <w:lang w:val="en-US" w:eastAsia="tr-TR"/>
              </w:rPr>
            </w:pPr>
            <w:r w:rsidRPr="002107C1">
              <w:rPr>
                <w:rFonts w:eastAsia="Calibri"/>
                <w:lang w:val="en-US"/>
              </w:rPr>
              <w:t xml:space="preserve">Chair of the Jury: </w:t>
            </w:r>
            <w:r w:rsidRPr="002107C1">
              <w:rPr>
                <w:rFonts w:eastAsia="Calibri"/>
                <w:lang w:val="en-US"/>
              </w:rPr>
              <w:tab/>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Title, Name-Surname</w:t>
            </w:r>
          </w:p>
          <w:p w:rsidR="00566DAE" w:rsidRPr="002107C1" w:rsidRDefault="00566DAE" w:rsidP="00E201C0">
            <w:pPr>
              <w:jc w:val="center"/>
              <w:rPr>
                <w:lang w:val="en-US" w:eastAsia="tr-TR"/>
              </w:rPr>
            </w:pPr>
            <w:r w:rsidRPr="002107C1">
              <w:rPr>
                <w:rFonts w:eastAsia="Calibri"/>
                <w:lang w:val="en-US"/>
              </w:rPr>
              <w:t>(Institution)</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(Signature)</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 xml:space="preserve">Supervisor: </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Title, Name-Surname</w:t>
            </w:r>
          </w:p>
          <w:p w:rsidR="00566DAE" w:rsidRPr="002107C1" w:rsidRDefault="00566DAE" w:rsidP="00E201C0">
            <w:pPr>
              <w:jc w:val="center"/>
              <w:rPr>
                <w:lang w:val="en-US" w:eastAsia="tr-TR"/>
              </w:rPr>
            </w:pPr>
            <w:r w:rsidRPr="002107C1">
              <w:rPr>
                <w:rFonts w:eastAsia="Calibri"/>
                <w:lang w:val="en-US"/>
              </w:rPr>
              <w:t>(Institution)</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(Signature)</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Member/Examiner:</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Title, Name-Surname</w:t>
            </w:r>
          </w:p>
          <w:p w:rsidR="00566DAE" w:rsidRPr="002107C1" w:rsidRDefault="00566DAE" w:rsidP="00E201C0">
            <w:pPr>
              <w:jc w:val="center"/>
              <w:rPr>
                <w:lang w:val="en-US" w:eastAsia="tr-TR"/>
              </w:rPr>
            </w:pPr>
            <w:r w:rsidRPr="002107C1">
              <w:rPr>
                <w:rFonts w:eastAsia="Calibri"/>
                <w:lang w:val="en-US"/>
              </w:rPr>
              <w:t>(Institution)</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(Signature)</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Member/Examiner:</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Title, Name-Surname</w:t>
            </w:r>
          </w:p>
          <w:p w:rsidR="00566DAE" w:rsidRPr="002107C1" w:rsidRDefault="00566DAE" w:rsidP="00E201C0">
            <w:pPr>
              <w:jc w:val="center"/>
              <w:rPr>
                <w:lang w:val="en-US" w:eastAsia="tr-TR"/>
              </w:rPr>
            </w:pPr>
            <w:r w:rsidRPr="002107C1">
              <w:rPr>
                <w:rFonts w:eastAsia="Calibri"/>
                <w:lang w:val="en-US"/>
              </w:rPr>
              <w:t>(Institution)</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(Signature)</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Member/Examiner:</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Title, Name-Surname</w:t>
            </w:r>
          </w:p>
          <w:p w:rsidR="00566DAE" w:rsidRPr="002107C1" w:rsidRDefault="00566DAE" w:rsidP="00E201C0">
            <w:pPr>
              <w:jc w:val="center"/>
              <w:rPr>
                <w:lang w:val="en-US" w:eastAsia="tr-TR"/>
              </w:rPr>
            </w:pPr>
            <w:r w:rsidRPr="002107C1">
              <w:rPr>
                <w:rFonts w:eastAsia="Calibri"/>
                <w:lang w:val="en-US"/>
              </w:rPr>
              <w:t>(Institution)</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(Signature)</w:t>
            </w:r>
          </w:p>
          <w:p w:rsidR="00566DAE" w:rsidRPr="002107C1" w:rsidRDefault="00566DAE" w:rsidP="00E201C0">
            <w:pPr>
              <w:jc w:val="center"/>
              <w:rPr>
                <w:lang w:val="en-US" w:eastAsia="tr-TR"/>
              </w:rPr>
            </w:pPr>
          </w:p>
        </w:tc>
      </w:tr>
    </w:tbl>
    <w:p w:rsidR="00566DAE" w:rsidRPr="002107C1" w:rsidRDefault="00566DAE" w:rsidP="00566DAE">
      <w:pPr>
        <w:rPr>
          <w:lang w:val="en-US" w:eastAsia="tr-TR"/>
        </w:rPr>
      </w:pPr>
    </w:p>
    <w:p w:rsidR="00566DAE" w:rsidRPr="002107C1" w:rsidRDefault="00566DAE" w:rsidP="00566DAE">
      <w:pPr>
        <w:rPr>
          <w:lang w:val="en-US" w:eastAsia="tr-TR"/>
        </w:rPr>
      </w:pPr>
      <w:r w:rsidRPr="002107C1">
        <w:rPr>
          <w:lang w:val="en-US" w:eastAsia="tr-TR"/>
        </w:rPr>
        <w:t>APPROVAL</w:t>
      </w:r>
    </w:p>
    <w:p w:rsidR="00566DAE" w:rsidRPr="002107C1" w:rsidRDefault="00566DAE" w:rsidP="00566DAE">
      <w:pPr>
        <w:rPr>
          <w:lang w:val="en-US" w:eastAsia="tr-TR"/>
        </w:rPr>
      </w:pPr>
      <w:r w:rsidRPr="002107C1">
        <w:rPr>
          <w:lang w:val="en-US"/>
        </w:rPr>
        <w:t xml:space="preserve">This thesis has been deemed by the jury in accordance with the relevant articles of Yeditepe University Graduate Education and Examinations Regulation and has been </w:t>
      </w:r>
      <w:r w:rsidRPr="002107C1">
        <w:rPr>
          <w:lang w:val="en-US" w:eastAsia="tr-TR"/>
        </w:rPr>
        <w:t>approved by Administrative Board of Institute with decision dated ............................ and numbered ..................</w:t>
      </w:r>
    </w:p>
    <w:p w:rsidR="00566DAE" w:rsidRPr="002107C1" w:rsidRDefault="00566DAE" w:rsidP="00566DAE">
      <w:pPr>
        <w:rPr>
          <w:lang w:val="en-US" w:eastAsia="tr-TR"/>
        </w:rPr>
      </w:pPr>
    </w:p>
    <w:p w:rsidR="00566DAE" w:rsidRPr="002107C1" w:rsidRDefault="00566DAE" w:rsidP="00566DAE">
      <w:pPr>
        <w:ind w:left="6372" w:firstLine="708"/>
        <w:jc w:val="center"/>
        <w:rPr>
          <w:rFonts w:eastAsia="Calibri"/>
          <w:lang w:val="en-US"/>
        </w:rPr>
      </w:pPr>
      <w:r w:rsidRPr="002107C1">
        <w:rPr>
          <w:rFonts w:eastAsia="Calibri"/>
          <w:lang w:val="en-US"/>
        </w:rPr>
        <w:t>(Signature)</w:t>
      </w:r>
    </w:p>
    <w:p w:rsidR="00566DAE" w:rsidRPr="002107C1" w:rsidRDefault="00566DAE" w:rsidP="00566DAE">
      <w:pPr>
        <w:jc w:val="right"/>
        <w:rPr>
          <w:rFonts w:eastAsia="Calibri"/>
          <w:lang w:val="en-US"/>
        </w:rPr>
      </w:pPr>
    </w:p>
    <w:p w:rsidR="00566DAE" w:rsidRPr="002107C1" w:rsidRDefault="00566DAE" w:rsidP="00566DAE">
      <w:pPr>
        <w:jc w:val="right"/>
        <w:rPr>
          <w:rFonts w:eastAsia="Calibri"/>
          <w:lang w:val="en-US"/>
        </w:rPr>
      </w:pPr>
      <w:r w:rsidRPr="002107C1">
        <w:rPr>
          <w:rFonts w:eastAsia="Calibri"/>
          <w:lang w:val="en-US"/>
        </w:rPr>
        <w:t>Title, Name-Surname</w:t>
      </w:r>
    </w:p>
    <w:p w:rsidR="00566DAE" w:rsidRPr="0017636F" w:rsidRDefault="00566DAE" w:rsidP="0017636F">
      <w:pPr>
        <w:jc w:val="right"/>
        <w:rPr>
          <w:lang w:val="en-US" w:eastAsia="tr-TR"/>
        </w:rPr>
      </w:pPr>
      <w:r w:rsidRPr="002107C1">
        <w:rPr>
          <w:lang w:val="en-US" w:eastAsia="tr-TR"/>
        </w:rPr>
        <w:t>Director</w:t>
      </w:r>
      <w:r w:rsidR="0017636F">
        <w:rPr>
          <w:lang w:val="en-US" w:eastAsia="tr-TR"/>
        </w:rPr>
        <w:t xml:space="preserve"> of Institute of Health Science</w:t>
      </w:r>
    </w:p>
    <w:p w:rsidR="00566DAE" w:rsidRPr="002107C1" w:rsidRDefault="00566DAE" w:rsidP="00566DAE">
      <w:pPr>
        <w:rPr>
          <w:b/>
          <w:lang w:val="en-US" w:eastAsia="tr-TR"/>
        </w:rPr>
      </w:pPr>
    </w:p>
    <w:p w:rsidR="00566DAE" w:rsidRPr="002107C1" w:rsidRDefault="00566DAE" w:rsidP="00566DAE">
      <w:pPr>
        <w:rPr>
          <w:b/>
          <w:lang w:val="en-US" w:eastAsia="tr-TR"/>
        </w:rPr>
      </w:pPr>
      <w:r w:rsidRPr="002107C1">
        <w:rPr>
          <w:b/>
          <w:lang w:val="en-US" w:eastAsia="tr-TR"/>
        </w:rPr>
        <w:t>TEZ ONAYI FORMU</w:t>
      </w:r>
    </w:p>
    <w:p w:rsidR="00566DAE" w:rsidRPr="002107C1" w:rsidRDefault="00566DAE" w:rsidP="00566DAE">
      <w:pPr>
        <w:rPr>
          <w:noProof/>
          <w:lang w:val="en-US"/>
        </w:rPr>
      </w:pPr>
    </w:p>
    <w:p w:rsidR="00566DAE" w:rsidRPr="002107C1" w:rsidRDefault="00566DAE" w:rsidP="00566DAE">
      <w:pPr>
        <w:rPr>
          <w:noProof/>
          <w:lang w:val="en-US"/>
        </w:rPr>
      </w:pPr>
      <w:r w:rsidRPr="002107C1">
        <w:rPr>
          <w:noProof/>
          <w:lang w:val="en-US"/>
        </w:rPr>
        <w:t>Kurum</w:t>
      </w:r>
      <w:r w:rsidRPr="002107C1">
        <w:rPr>
          <w:noProof/>
          <w:lang w:val="en-US"/>
        </w:rPr>
        <w:tab/>
      </w:r>
      <w:r w:rsidRPr="002107C1">
        <w:rPr>
          <w:noProof/>
          <w:lang w:val="en-US"/>
        </w:rPr>
        <w:tab/>
        <w:t>: Yeditepe Üniversitesi Sağlık Bilimleri Enstitüsü</w:t>
      </w:r>
    </w:p>
    <w:p w:rsidR="00566DAE" w:rsidRPr="002107C1" w:rsidRDefault="00566DAE" w:rsidP="00566DAE">
      <w:pPr>
        <w:rPr>
          <w:noProof/>
          <w:lang w:val="en-US"/>
        </w:rPr>
      </w:pPr>
      <w:r w:rsidRPr="002107C1">
        <w:rPr>
          <w:noProof/>
          <w:lang w:val="en-US"/>
        </w:rPr>
        <w:t>Program</w:t>
      </w:r>
      <w:r w:rsidRPr="002107C1">
        <w:rPr>
          <w:noProof/>
          <w:lang w:val="en-US"/>
        </w:rPr>
        <w:tab/>
        <w:t xml:space="preserve">: </w:t>
      </w:r>
    </w:p>
    <w:p w:rsidR="00566DAE" w:rsidRPr="002107C1" w:rsidRDefault="00566DAE" w:rsidP="00566DAE">
      <w:pPr>
        <w:rPr>
          <w:noProof/>
          <w:lang w:val="en-US"/>
        </w:rPr>
      </w:pPr>
      <w:r w:rsidRPr="002107C1">
        <w:rPr>
          <w:noProof/>
          <w:lang w:val="en-US"/>
        </w:rPr>
        <w:t>Tez Başlığı</w:t>
      </w:r>
      <w:r w:rsidRPr="002107C1">
        <w:rPr>
          <w:noProof/>
          <w:lang w:val="en-US"/>
        </w:rPr>
        <w:tab/>
        <w:t xml:space="preserve">: </w:t>
      </w:r>
    </w:p>
    <w:p w:rsidR="00566DAE" w:rsidRPr="002107C1" w:rsidRDefault="00566DAE" w:rsidP="00566DAE">
      <w:pPr>
        <w:rPr>
          <w:noProof/>
          <w:lang w:val="en-US"/>
        </w:rPr>
      </w:pPr>
      <w:r w:rsidRPr="002107C1">
        <w:rPr>
          <w:noProof/>
          <w:lang w:val="en-US"/>
        </w:rPr>
        <w:t>Tez Sahibi</w:t>
      </w:r>
      <w:r w:rsidRPr="002107C1">
        <w:rPr>
          <w:noProof/>
          <w:lang w:val="en-US"/>
        </w:rPr>
        <w:tab/>
        <w:t xml:space="preserve">: </w:t>
      </w:r>
    </w:p>
    <w:p w:rsidR="00566DAE" w:rsidRPr="002107C1" w:rsidRDefault="00566DAE" w:rsidP="00566DAE">
      <w:pPr>
        <w:rPr>
          <w:noProof/>
          <w:lang w:val="en-US"/>
        </w:rPr>
      </w:pPr>
      <w:r w:rsidRPr="002107C1">
        <w:rPr>
          <w:noProof/>
          <w:lang w:val="en-US"/>
        </w:rPr>
        <w:t>Sınav Tarihi</w:t>
      </w:r>
      <w:r w:rsidRPr="002107C1">
        <w:rPr>
          <w:noProof/>
          <w:lang w:val="en-US"/>
        </w:rPr>
        <w:tab/>
        <w:t xml:space="preserve">: </w:t>
      </w:r>
    </w:p>
    <w:p w:rsidR="00566DAE" w:rsidRPr="002107C1" w:rsidRDefault="00566DAE" w:rsidP="00566DAE">
      <w:pPr>
        <w:rPr>
          <w:lang w:val="en-US" w:eastAsia="tr-TR"/>
        </w:rPr>
      </w:pPr>
    </w:p>
    <w:p w:rsidR="00566DAE" w:rsidRPr="002107C1" w:rsidRDefault="00566DAE" w:rsidP="00566DAE">
      <w:pPr>
        <w:rPr>
          <w:lang w:val="en-US" w:eastAsia="tr-TR"/>
        </w:rPr>
      </w:pPr>
      <w:r w:rsidRPr="002107C1">
        <w:rPr>
          <w:lang w:val="en-US" w:eastAsia="tr-TR"/>
        </w:rPr>
        <w:t>Bu çalışma jurimiz tarafından kapsam ve kalite yönünden Yüksek Lisans/Doktora Tezi olarak kabul edilmiştir.</w:t>
      </w:r>
    </w:p>
    <w:p w:rsidR="00566DAE" w:rsidRPr="002107C1" w:rsidRDefault="00566DAE" w:rsidP="00566DAE">
      <w:pPr>
        <w:rPr>
          <w:lang w:val="en-US" w:eastAsia="tr-TR"/>
        </w:rPr>
      </w:pPr>
    </w:p>
    <w:tbl>
      <w:tblPr>
        <w:tblW w:w="0" w:type="auto"/>
        <w:tblLook w:val="04A0" w:firstRow="1" w:lastRow="0" w:firstColumn="1" w:lastColumn="0" w:noHBand="0" w:noVBand="1"/>
      </w:tblPr>
      <w:tblGrid>
        <w:gridCol w:w="3027"/>
        <w:gridCol w:w="3026"/>
        <w:gridCol w:w="3019"/>
      </w:tblGrid>
      <w:tr w:rsidR="00566DAE" w:rsidRPr="002107C1" w:rsidTr="00E201C0">
        <w:tc>
          <w:tcPr>
            <w:tcW w:w="3070" w:type="dxa"/>
            <w:shd w:val="clear" w:color="auto" w:fill="auto"/>
          </w:tcPr>
          <w:p w:rsidR="00566DAE" w:rsidRPr="002107C1" w:rsidRDefault="00566DAE" w:rsidP="00E201C0">
            <w:pPr>
              <w:rPr>
                <w:lang w:val="en-US" w:eastAsia="tr-TR"/>
              </w:rPr>
            </w:pPr>
            <w:r w:rsidRPr="002107C1">
              <w:rPr>
                <w:rFonts w:eastAsia="Calibri"/>
                <w:lang w:val="en-US"/>
              </w:rPr>
              <w:t xml:space="preserve">Jüri Başkanı: </w:t>
            </w:r>
            <w:r w:rsidRPr="002107C1">
              <w:rPr>
                <w:rFonts w:eastAsia="Calibri"/>
                <w:lang w:val="en-US"/>
              </w:rPr>
              <w:tab/>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Unvanı, Adı-Soyadı</w:t>
            </w:r>
          </w:p>
          <w:p w:rsidR="00566DAE" w:rsidRPr="002107C1" w:rsidRDefault="00566DAE" w:rsidP="00E201C0">
            <w:pPr>
              <w:jc w:val="center"/>
              <w:rPr>
                <w:lang w:val="en-US" w:eastAsia="tr-TR"/>
              </w:rPr>
            </w:pPr>
            <w:r w:rsidRPr="002107C1">
              <w:rPr>
                <w:rFonts w:eastAsia="Calibri"/>
                <w:lang w:val="en-US"/>
              </w:rPr>
              <w:t>(Kurumu)</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(İmza)</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rFonts w:eastAsia="Calibri"/>
                <w:lang w:val="en-US"/>
              </w:rPr>
              <w:t>Tez danışmanı:</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Unvanı, Adı-Soyadı</w:t>
            </w:r>
          </w:p>
          <w:p w:rsidR="00566DAE" w:rsidRPr="002107C1" w:rsidRDefault="00566DAE" w:rsidP="00E201C0">
            <w:pPr>
              <w:jc w:val="center"/>
              <w:rPr>
                <w:lang w:val="en-US" w:eastAsia="tr-TR"/>
              </w:rPr>
            </w:pPr>
            <w:r w:rsidRPr="002107C1">
              <w:rPr>
                <w:rFonts w:eastAsia="Calibri"/>
                <w:lang w:val="en-US"/>
              </w:rPr>
              <w:t>(Kurumu)</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(İmza)</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Üye:</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Unvanı, Adı-Soyadı</w:t>
            </w:r>
          </w:p>
          <w:p w:rsidR="00566DAE" w:rsidRPr="002107C1" w:rsidRDefault="00566DAE" w:rsidP="00E201C0">
            <w:pPr>
              <w:jc w:val="center"/>
              <w:rPr>
                <w:lang w:val="en-US" w:eastAsia="tr-TR"/>
              </w:rPr>
            </w:pPr>
            <w:r w:rsidRPr="002107C1">
              <w:rPr>
                <w:rFonts w:eastAsia="Calibri"/>
                <w:lang w:val="en-US"/>
              </w:rPr>
              <w:t>(Kurumu)</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(İmza)</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Üye:</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Unvanı, Adı-Soyadı</w:t>
            </w:r>
          </w:p>
          <w:p w:rsidR="00566DAE" w:rsidRPr="002107C1" w:rsidRDefault="00566DAE" w:rsidP="00E201C0">
            <w:pPr>
              <w:jc w:val="center"/>
              <w:rPr>
                <w:lang w:val="en-US" w:eastAsia="tr-TR"/>
              </w:rPr>
            </w:pPr>
            <w:r w:rsidRPr="002107C1">
              <w:rPr>
                <w:rFonts w:eastAsia="Calibri"/>
                <w:lang w:val="en-US"/>
              </w:rPr>
              <w:t>(Kurumu)</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(İmza)</w:t>
            </w:r>
          </w:p>
          <w:p w:rsidR="00566DAE" w:rsidRPr="002107C1" w:rsidRDefault="00566DAE" w:rsidP="00E201C0">
            <w:pPr>
              <w:jc w:val="center"/>
              <w:rPr>
                <w:lang w:val="en-US" w:eastAsia="tr-TR"/>
              </w:rPr>
            </w:pPr>
          </w:p>
        </w:tc>
      </w:tr>
      <w:tr w:rsidR="00566DAE" w:rsidRPr="002107C1" w:rsidTr="00E201C0">
        <w:tc>
          <w:tcPr>
            <w:tcW w:w="3070" w:type="dxa"/>
            <w:shd w:val="clear" w:color="auto" w:fill="auto"/>
          </w:tcPr>
          <w:p w:rsidR="00566DAE" w:rsidRPr="002107C1" w:rsidRDefault="00566DAE" w:rsidP="00E201C0">
            <w:pPr>
              <w:rPr>
                <w:lang w:val="en-US" w:eastAsia="tr-TR"/>
              </w:rPr>
            </w:pPr>
            <w:r w:rsidRPr="002107C1">
              <w:rPr>
                <w:lang w:val="en-US" w:eastAsia="tr-TR"/>
              </w:rPr>
              <w:t>Üye:</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Unvanı, Adı-Soyadı</w:t>
            </w:r>
          </w:p>
          <w:p w:rsidR="00566DAE" w:rsidRPr="002107C1" w:rsidRDefault="00566DAE" w:rsidP="00E201C0">
            <w:pPr>
              <w:jc w:val="center"/>
              <w:rPr>
                <w:lang w:val="en-US" w:eastAsia="tr-TR"/>
              </w:rPr>
            </w:pPr>
            <w:r w:rsidRPr="002107C1">
              <w:rPr>
                <w:rFonts w:eastAsia="Calibri"/>
                <w:lang w:val="en-US"/>
              </w:rPr>
              <w:t>(Kurumu)</w:t>
            </w:r>
          </w:p>
        </w:tc>
        <w:tc>
          <w:tcPr>
            <w:tcW w:w="3071" w:type="dxa"/>
            <w:shd w:val="clear" w:color="auto" w:fill="auto"/>
          </w:tcPr>
          <w:p w:rsidR="00566DAE" w:rsidRPr="002107C1" w:rsidRDefault="00566DAE" w:rsidP="00E201C0">
            <w:pPr>
              <w:jc w:val="center"/>
              <w:rPr>
                <w:rFonts w:eastAsia="Calibri"/>
                <w:lang w:val="en-US"/>
              </w:rPr>
            </w:pPr>
            <w:r w:rsidRPr="002107C1">
              <w:rPr>
                <w:rFonts w:eastAsia="Calibri"/>
                <w:lang w:val="en-US"/>
              </w:rPr>
              <w:t>(İmza)</w:t>
            </w:r>
          </w:p>
          <w:p w:rsidR="00566DAE" w:rsidRPr="002107C1" w:rsidRDefault="00566DAE" w:rsidP="00E201C0">
            <w:pPr>
              <w:jc w:val="center"/>
              <w:rPr>
                <w:lang w:val="en-US" w:eastAsia="tr-TR"/>
              </w:rPr>
            </w:pPr>
          </w:p>
        </w:tc>
      </w:tr>
    </w:tbl>
    <w:p w:rsidR="00566DAE" w:rsidRPr="002107C1" w:rsidRDefault="00566DAE" w:rsidP="00566DAE">
      <w:pPr>
        <w:rPr>
          <w:lang w:val="en-US" w:eastAsia="tr-TR"/>
        </w:rPr>
      </w:pPr>
    </w:p>
    <w:p w:rsidR="00566DAE" w:rsidRPr="002107C1" w:rsidRDefault="00566DAE" w:rsidP="00566DAE">
      <w:pPr>
        <w:rPr>
          <w:lang w:val="en-US" w:eastAsia="tr-TR"/>
        </w:rPr>
      </w:pPr>
      <w:r w:rsidRPr="002107C1">
        <w:rPr>
          <w:lang w:val="en-US" w:eastAsia="tr-TR"/>
        </w:rPr>
        <w:t>ONAY</w:t>
      </w:r>
    </w:p>
    <w:p w:rsidR="00566DAE" w:rsidRPr="002107C1" w:rsidRDefault="00566DAE" w:rsidP="00566DAE">
      <w:pPr>
        <w:rPr>
          <w:lang w:val="en-US" w:eastAsia="tr-TR"/>
        </w:rPr>
      </w:pPr>
      <w:r w:rsidRPr="002107C1">
        <w:rPr>
          <w:lang w:val="en-US" w:eastAsia="tr-TR"/>
        </w:rPr>
        <w:t xml:space="preserve">Bu tez Yeditepe Üniversitesi Lisansüstü Eğitim-Öğretim ve Sınav Yönetmeliğinin ilgili maddeleri uyarınca yukarıdaki jüri tarafından uygun görülmüş ve Enstitü Yönetim Kurulu’nun ......./....../........ tarih ve ..... sayılı kararı ile onaylanmıştır. </w:t>
      </w:r>
    </w:p>
    <w:p w:rsidR="00566DAE" w:rsidRPr="002107C1" w:rsidRDefault="00566DAE" w:rsidP="00566DAE">
      <w:pPr>
        <w:rPr>
          <w:lang w:val="en-US" w:eastAsia="tr-TR"/>
        </w:rPr>
      </w:pPr>
    </w:p>
    <w:p w:rsidR="00566DAE" w:rsidRPr="002107C1" w:rsidRDefault="00566DAE" w:rsidP="00566DAE">
      <w:pPr>
        <w:ind w:left="6372" w:firstLine="708"/>
        <w:jc w:val="center"/>
        <w:rPr>
          <w:lang w:val="en-US" w:eastAsia="tr-TR"/>
        </w:rPr>
      </w:pPr>
      <w:r w:rsidRPr="002107C1">
        <w:rPr>
          <w:lang w:val="en-US" w:eastAsia="tr-TR"/>
        </w:rPr>
        <w:t>İmza</w:t>
      </w:r>
    </w:p>
    <w:p w:rsidR="00566DAE" w:rsidRPr="002107C1" w:rsidRDefault="00566DAE" w:rsidP="00566DAE">
      <w:pPr>
        <w:jc w:val="right"/>
        <w:rPr>
          <w:lang w:val="en-US" w:eastAsia="tr-TR"/>
        </w:rPr>
      </w:pPr>
      <w:r w:rsidRPr="002107C1">
        <w:rPr>
          <w:lang w:val="en-US" w:eastAsia="tr-TR"/>
        </w:rPr>
        <w:t>Unvanı, Adı Soyadı</w:t>
      </w:r>
    </w:p>
    <w:p w:rsidR="00566DAE" w:rsidRPr="002107C1" w:rsidRDefault="00566DAE" w:rsidP="00566DAE">
      <w:pPr>
        <w:jc w:val="right"/>
        <w:rPr>
          <w:lang w:val="en-US" w:eastAsia="tr-TR"/>
        </w:rPr>
      </w:pPr>
      <w:r w:rsidRPr="002107C1">
        <w:rPr>
          <w:lang w:val="en-US" w:eastAsia="tr-TR"/>
        </w:rPr>
        <w:t>Sağlık Bilimleri Enstitüsü Müdürü</w:t>
      </w:r>
    </w:p>
    <w:p w:rsidR="00566DAE" w:rsidRPr="002107C1" w:rsidRDefault="00566DAE" w:rsidP="00566DAE">
      <w:pPr>
        <w:rPr>
          <w:lang w:val="en-US" w:eastAsia="tr-TR"/>
        </w:rPr>
      </w:pPr>
    </w:p>
    <w:p w:rsidR="00566DAE" w:rsidRPr="002107C1" w:rsidRDefault="00566DAE" w:rsidP="00566DAE">
      <w:pPr>
        <w:rPr>
          <w:lang w:val="en-US" w:eastAsia="tr-TR"/>
        </w:rPr>
      </w:pPr>
    </w:p>
    <w:p w:rsidR="0017636F" w:rsidRDefault="0017636F" w:rsidP="00566DAE">
      <w:pPr>
        <w:pStyle w:val="T1"/>
        <w:rPr>
          <w:lang w:val="en-US"/>
        </w:rPr>
      </w:pPr>
    </w:p>
    <w:p w:rsidR="00566DAE" w:rsidRPr="002107C1" w:rsidRDefault="00566DAE" w:rsidP="00566DAE">
      <w:pPr>
        <w:pStyle w:val="T1"/>
        <w:rPr>
          <w:lang w:val="en-US"/>
        </w:rPr>
      </w:pPr>
      <w:r>
        <w:rPr>
          <w:bCs/>
          <w:lang w:val="en-US"/>
        </w:rPr>
        <w:lastRenderedPageBreak/>
        <w:t>APPENDIX</w:t>
      </w:r>
      <w:r w:rsidRPr="002107C1">
        <w:rPr>
          <w:bCs/>
          <w:lang w:val="en-US"/>
        </w:rPr>
        <w:t xml:space="preserve"> 4.</w:t>
      </w:r>
      <w:r w:rsidR="0017636F">
        <w:rPr>
          <w:bCs/>
          <w:lang w:val="en-US"/>
        </w:rPr>
        <w:t xml:space="preserve"> EXAMPLE OF </w:t>
      </w:r>
      <w:r>
        <w:rPr>
          <w:lang w:val="en-US"/>
        </w:rPr>
        <w:t xml:space="preserve">DECLARATION </w:t>
      </w:r>
      <w:r w:rsidR="0017636F">
        <w:rPr>
          <w:lang w:val="en-US"/>
        </w:rPr>
        <w:t>PAGE</w:t>
      </w:r>
    </w:p>
    <w:p w:rsidR="00566DAE" w:rsidRPr="002107C1" w:rsidRDefault="00566DAE" w:rsidP="00566DAE">
      <w:pPr>
        <w:rPr>
          <w:lang w:val="en-US"/>
        </w:rPr>
      </w:pPr>
    </w:p>
    <w:p w:rsidR="00566DAE" w:rsidRPr="002107C1" w:rsidRDefault="00566DAE" w:rsidP="00566DAE">
      <w:pPr>
        <w:rPr>
          <w:b/>
          <w:lang w:val="en-US"/>
        </w:rPr>
      </w:pPr>
      <w:r w:rsidRPr="002107C1">
        <w:rPr>
          <w:b/>
          <w:lang w:val="en-US"/>
        </w:rPr>
        <w:t>BEYAN</w:t>
      </w:r>
    </w:p>
    <w:p w:rsidR="00566DAE" w:rsidRPr="002107C1" w:rsidRDefault="00566DAE" w:rsidP="00566DAE">
      <w:pPr>
        <w:pStyle w:val="T1"/>
        <w:rPr>
          <w:lang w:val="en-US"/>
        </w:rPr>
      </w:pPr>
    </w:p>
    <w:p w:rsidR="00566DAE" w:rsidRPr="002107C1" w:rsidRDefault="00566DAE" w:rsidP="00566DAE">
      <w:pPr>
        <w:pStyle w:val="TezMetni15aralkl"/>
        <w:rPr>
          <w:lang w:val="en-US"/>
        </w:rPr>
      </w:pPr>
      <w:r w:rsidRPr="002107C1">
        <w:rPr>
          <w:rFonts w:eastAsia="MS Mincho"/>
          <w:bCs/>
          <w:lang w:val="en-US"/>
        </w:rPr>
        <w:t xml:space="preserve">Bu tezin kendi çalışmam olduğunu, planlanmasından yazımına kadar hiçbir aşamasında etik dışı davranışımın olmadığını, </w:t>
      </w:r>
      <w:r w:rsidRPr="002107C1">
        <w:rPr>
          <w:rFonts w:eastAsia="MS Mincho"/>
          <w:lang w:val="en-US"/>
        </w:rPr>
        <w:t xml:space="preserve">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 </w:t>
      </w:r>
    </w:p>
    <w:p w:rsidR="00566DAE" w:rsidRPr="002107C1" w:rsidRDefault="00566DAE" w:rsidP="00566DAE">
      <w:pPr>
        <w:pStyle w:val="TezMetni15aralkl"/>
        <w:rPr>
          <w:lang w:val="en-US"/>
        </w:rPr>
      </w:pPr>
    </w:p>
    <w:p w:rsidR="00566DAE" w:rsidRPr="002107C1" w:rsidRDefault="00566DAE" w:rsidP="00566DAE">
      <w:pPr>
        <w:pStyle w:val="TezMetni15aralkl"/>
        <w:spacing w:before="0" w:after="0"/>
        <w:ind w:left="6362"/>
        <w:jc w:val="center"/>
        <w:rPr>
          <w:lang w:val="en-US"/>
        </w:rPr>
      </w:pPr>
      <w:r w:rsidRPr="002107C1">
        <w:rPr>
          <w:lang w:val="en-US"/>
        </w:rPr>
        <w:t xml:space="preserve">Tarih </w:t>
      </w:r>
    </w:p>
    <w:p w:rsidR="00566DAE" w:rsidRPr="002107C1" w:rsidRDefault="00566DAE" w:rsidP="00566DAE">
      <w:pPr>
        <w:pStyle w:val="TezMetni15aralkl"/>
        <w:spacing w:before="0" w:after="0"/>
        <w:ind w:left="6362"/>
        <w:jc w:val="center"/>
        <w:rPr>
          <w:lang w:val="en-US"/>
        </w:rPr>
      </w:pPr>
      <w:r w:rsidRPr="002107C1">
        <w:rPr>
          <w:lang w:val="en-US"/>
        </w:rPr>
        <w:t>İmza</w:t>
      </w:r>
    </w:p>
    <w:p w:rsidR="00566DAE" w:rsidRPr="002107C1" w:rsidRDefault="00566DAE" w:rsidP="00566DAE">
      <w:pPr>
        <w:pStyle w:val="TezMetni15aralkl"/>
        <w:spacing w:before="0" w:after="0"/>
        <w:ind w:left="6362"/>
        <w:jc w:val="center"/>
        <w:rPr>
          <w:lang w:val="en-US"/>
        </w:rPr>
      </w:pPr>
      <w:r w:rsidRPr="002107C1">
        <w:rPr>
          <w:lang w:val="en-US"/>
        </w:rPr>
        <w:t>Adı Soyadı</w:t>
      </w: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rPr>
          <w:lang w:val="en-US" w:eastAsia="tr-TR"/>
        </w:rPr>
      </w:pP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rPr>
          <w:lang w:val="en-US"/>
        </w:rPr>
      </w:pPr>
      <w:bookmarkStart w:id="1" w:name="_Toc357954303"/>
      <w:bookmarkStart w:id="2" w:name="_Toc357954495"/>
      <w:bookmarkStart w:id="3" w:name="_Toc358378446"/>
      <w:bookmarkStart w:id="4" w:name="_Toc358378792"/>
      <w:bookmarkStart w:id="5" w:name="_Toc358378915"/>
      <w:bookmarkStart w:id="6" w:name="_Toc358462987"/>
      <w:bookmarkStart w:id="7" w:name="_Toc358714745"/>
      <w:bookmarkStart w:id="8" w:name="_Toc358757312"/>
    </w:p>
    <w:p w:rsidR="00566DAE" w:rsidRPr="002107C1" w:rsidRDefault="00566DAE" w:rsidP="00566DAE">
      <w:pPr>
        <w:rPr>
          <w:b/>
          <w:lang w:val="en-US"/>
        </w:rPr>
      </w:pPr>
      <w:r w:rsidRPr="002107C1">
        <w:rPr>
          <w:b/>
          <w:lang w:val="en-US"/>
        </w:rPr>
        <w:t>DECLARATION</w:t>
      </w:r>
      <w:bookmarkEnd w:id="1"/>
      <w:bookmarkEnd w:id="2"/>
      <w:bookmarkEnd w:id="3"/>
      <w:bookmarkEnd w:id="4"/>
      <w:bookmarkEnd w:id="5"/>
      <w:bookmarkEnd w:id="6"/>
      <w:bookmarkEnd w:id="7"/>
      <w:bookmarkEnd w:id="8"/>
    </w:p>
    <w:p w:rsidR="00566DAE" w:rsidRPr="002107C1" w:rsidRDefault="00566DAE" w:rsidP="00566DAE">
      <w:pPr>
        <w:rPr>
          <w:lang w:val="en-US"/>
        </w:rPr>
      </w:pPr>
    </w:p>
    <w:p w:rsidR="00566DAE" w:rsidRPr="002107C1" w:rsidRDefault="00566DAE" w:rsidP="00566DAE">
      <w:pPr>
        <w:rPr>
          <w:lang w:val="en-US" w:eastAsia="tr-TR"/>
        </w:rPr>
      </w:pPr>
    </w:p>
    <w:p w:rsidR="00566DAE" w:rsidRPr="002107C1" w:rsidRDefault="00566DAE" w:rsidP="00566DAE">
      <w:pPr>
        <w:rPr>
          <w:lang w:val="en-US" w:eastAsia="tr-TR"/>
        </w:rPr>
      </w:pPr>
      <w:r w:rsidRPr="002107C1">
        <w:rPr>
          <w:lang w:val="en-US"/>
        </w:rPr>
        <w:t>I hereby declare that this thesis is my own work and that, to the best of my knowledge and belief, it contains no material previously published or written by another person nor material which has been accepted for the award of any other degree except where due acknowledgment has been made in the text.</w:t>
      </w:r>
      <w:r w:rsidRPr="002107C1">
        <w:rPr>
          <w:color w:val="333333"/>
          <w:lang w:val="en-US"/>
        </w:rPr>
        <w:t xml:space="preserve"> </w:t>
      </w:r>
    </w:p>
    <w:p w:rsidR="00566DAE" w:rsidRPr="002107C1" w:rsidRDefault="00566DAE" w:rsidP="00566DAE">
      <w:pPr>
        <w:rPr>
          <w:rFonts w:eastAsia="MS Mincho"/>
          <w:lang w:val="en-US"/>
        </w:rPr>
      </w:pPr>
    </w:p>
    <w:p w:rsidR="00566DAE" w:rsidRPr="002107C1" w:rsidRDefault="00566DAE" w:rsidP="00566DAE">
      <w:pPr>
        <w:ind w:left="6372" w:firstLine="708"/>
        <w:jc w:val="center"/>
        <w:rPr>
          <w:lang w:val="en-US"/>
        </w:rPr>
      </w:pPr>
      <w:r w:rsidRPr="002107C1">
        <w:rPr>
          <w:lang w:val="en-US"/>
        </w:rPr>
        <w:t>Date</w:t>
      </w:r>
    </w:p>
    <w:p w:rsidR="00566DAE" w:rsidRPr="002107C1" w:rsidRDefault="00566DAE" w:rsidP="00566DAE">
      <w:pPr>
        <w:ind w:left="6372" w:firstLine="708"/>
        <w:jc w:val="center"/>
        <w:rPr>
          <w:lang w:val="en-US"/>
        </w:rPr>
      </w:pPr>
      <w:r w:rsidRPr="002107C1">
        <w:rPr>
          <w:lang w:val="en-US"/>
        </w:rPr>
        <w:t>Signature</w:t>
      </w:r>
    </w:p>
    <w:p w:rsidR="00566DAE" w:rsidRPr="002107C1" w:rsidRDefault="00566DAE" w:rsidP="00566DAE">
      <w:pPr>
        <w:ind w:left="6372" w:firstLine="708"/>
        <w:jc w:val="center"/>
        <w:rPr>
          <w:lang w:val="en-US"/>
        </w:rPr>
      </w:pPr>
      <w:r w:rsidRPr="002107C1">
        <w:rPr>
          <w:lang w:val="en-US"/>
        </w:rPr>
        <w:t>Name Surname</w:t>
      </w: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r>
        <w:rPr>
          <w:lang w:val="en-US"/>
        </w:rPr>
        <w:lastRenderedPageBreak/>
        <w:t>APPENDIX</w:t>
      </w:r>
      <w:r w:rsidRPr="002107C1">
        <w:rPr>
          <w:lang w:val="en-US"/>
        </w:rPr>
        <w:t xml:space="preserve"> 5. </w:t>
      </w:r>
      <w:r w:rsidR="004E1F2C">
        <w:rPr>
          <w:lang w:val="en-US"/>
        </w:rPr>
        <w:t xml:space="preserve">EXAMPLE OF </w:t>
      </w:r>
      <w:r>
        <w:rPr>
          <w:lang w:val="en-US"/>
        </w:rPr>
        <w:t xml:space="preserve">ACKNOWLEDGEMENTS </w:t>
      </w:r>
      <w:r w:rsidR="004E1F2C">
        <w:rPr>
          <w:lang w:val="en-US"/>
        </w:rPr>
        <w:t>PAGE</w:t>
      </w:r>
    </w:p>
    <w:p w:rsidR="00566DAE" w:rsidRPr="002107C1" w:rsidRDefault="00566DAE" w:rsidP="00566DAE">
      <w:pPr>
        <w:rPr>
          <w:lang w:val="en-US"/>
        </w:rPr>
      </w:pPr>
    </w:p>
    <w:p w:rsidR="00566DAE" w:rsidRPr="002107C1" w:rsidRDefault="00566DAE" w:rsidP="00566DAE">
      <w:pPr>
        <w:rPr>
          <w:rFonts w:eastAsia="Calibri"/>
          <w:b/>
          <w:lang w:val="en-US"/>
        </w:rPr>
      </w:pPr>
      <w:r w:rsidRPr="002107C1">
        <w:rPr>
          <w:rFonts w:eastAsia="Calibri"/>
          <w:b/>
          <w:lang w:val="en-US"/>
        </w:rPr>
        <w:t>ACKNOWLEDGEMENTS</w:t>
      </w:r>
    </w:p>
    <w:p w:rsidR="00566DAE" w:rsidRPr="002107C1" w:rsidRDefault="00566DAE" w:rsidP="00566DAE">
      <w:pPr>
        <w:rPr>
          <w:rFonts w:eastAsia="Calibri"/>
          <w:lang w:val="en-US"/>
        </w:rPr>
      </w:pPr>
    </w:p>
    <w:p w:rsidR="00566DAE" w:rsidRPr="002107C1" w:rsidRDefault="00566DAE" w:rsidP="00566DAE">
      <w:pPr>
        <w:rPr>
          <w:rFonts w:eastAsia="Calibri"/>
          <w:lang w:val="en-US"/>
        </w:rPr>
      </w:pPr>
      <w:r w:rsidRPr="002107C1">
        <w:rPr>
          <w:rFonts w:eastAsia="Calibri"/>
          <w:lang w:val="en-US"/>
        </w:rPr>
        <w:t>With all the effort made and attention paid this thesis work has been such a devotion to me and my dedicated supervisor Assoc. Prof. Dr. Mine Yarım Yüksel. She has been sincerely giving and always there whenever I needed her. For the most part it is a great honor to be her doctorate student and I am willing to take our scientific relationship forward.</w:t>
      </w:r>
    </w:p>
    <w:p w:rsidR="00566DAE" w:rsidRPr="002107C1" w:rsidRDefault="00566DAE" w:rsidP="00566DAE">
      <w:pPr>
        <w:rPr>
          <w:rFonts w:eastAsia="Calibri"/>
          <w:lang w:val="en-US"/>
        </w:rPr>
      </w:pPr>
    </w:p>
    <w:p w:rsidR="00566DAE" w:rsidRPr="002107C1" w:rsidRDefault="00566DAE" w:rsidP="00566DAE">
      <w:pPr>
        <w:rPr>
          <w:rFonts w:eastAsia="Calibri"/>
          <w:lang w:val="en-US"/>
        </w:rPr>
      </w:pPr>
      <w:r w:rsidRPr="002107C1">
        <w:rPr>
          <w:rFonts w:eastAsia="Calibri"/>
          <w:lang w:val="en-US"/>
        </w:rPr>
        <w:t>I am thankful to Prof. Dr. Hakan Göker as he performed the spectral analyses ofour compounds in Ankara University, Assoc. Prof. Dr. Rengül Atalay since she conducted our biological activity measurements in Bilkent University also Assoc. Prof. Dr. Şamil Işık who performed the X-Ray spectral analyses of our compounds at Ondokuz Mayıs University, Samsun.</w:t>
      </w:r>
    </w:p>
    <w:p w:rsidR="00566DAE" w:rsidRPr="002107C1" w:rsidRDefault="00566DAE" w:rsidP="00566DAE">
      <w:pPr>
        <w:rPr>
          <w:lang w:val="en-US"/>
        </w:rPr>
      </w:pPr>
    </w:p>
    <w:p w:rsidR="00566DAE" w:rsidRPr="002107C1" w:rsidRDefault="00566DAE" w:rsidP="00566DAE">
      <w:pPr>
        <w:rPr>
          <w:color w:val="000000"/>
          <w:lang w:val="en-US"/>
        </w:rPr>
      </w:pPr>
      <w:r w:rsidRPr="002107C1">
        <w:rPr>
          <w:lang w:val="en-US"/>
        </w:rPr>
        <w:t>This work was supported by a grant from the Scientific and Technological Research Council of Turkey (TUBITAK, Project number</w:t>
      </w:r>
      <w:r w:rsidRPr="002107C1">
        <w:rPr>
          <w:color w:val="000000"/>
          <w:lang w:val="en-US"/>
        </w:rPr>
        <w:t>: 108S009)</w:t>
      </w:r>
    </w:p>
    <w:p w:rsidR="00566DAE" w:rsidRPr="002107C1" w:rsidRDefault="00566DAE" w:rsidP="00566DAE">
      <w:pPr>
        <w:rPr>
          <w:rFonts w:eastAsia="Calibri"/>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pStyle w:val="T1"/>
        <w:rPr>
          <w:lang w:val="en-US"/>
        </w:rPr>
      </w:pPr>
    </w:p>
    <w:p w:rsidR="00566DAE" w:rsidRDefault="00566DAE" w:rsidP="00566DAE">
      <w:pPr>
        <w:rPr>
          <w:lang w:val="en-US"/>
        </w:rPr>
      </w:pPr>
    </w:p>
    <w:p w:rsidR="004E1F2C" w:rsidRPr="002107C1" w:rsidRDefault="004E1F2C"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87704F" w:rsidP="00566DAE">
      <w:pPr>
        <w:pStyle w:val="T1"/>
        <w:rPr>
          <w:lang w:val="en-US"/>
        </w:rPr>
      </w:pPr>
      <w:r>
        <w:rPr>
          <w:lang w:val="en-US"/>
        </w:rPr>
        <w:lastRenderedPageBreak/>
        <w:t>APPENDIX</w:t>
      </w:r>
      <w:r w:rsidR="00566DAE" w:rsidRPr="002107C1">
        <w:rPr>
          <w:lang w:val="en-US"/>
        </w:rPr>
        <w:t xml:space="preserve"> 6. </w:t>
      </w:r>
      <w:r>
        <w:rPr>
          <w:lang w:val="en-US"/>
        </w:rPr>
        <w:t xml:space="preserve">EXAMPLE OF </w:t>
      </w:r>
      <w:r w:rsidR="00566DAE">
        <w:rPr>
          <w:lang w:val="en-US"/>
        </w:rPr>
        <w:t>TABLE OF CONTENT</w:t>
      </w:r>
      <w:r>
        <w:rPr>
          <w:lang w:val="en-US"/>
        </w:rPr>
        <w:t>S</w:t>
      </w:r>
    </w:p>
    <w:p w:rsidR="00566DAE" w:rsidRPr="002107C1" w:rsidRDefault="00566DAE" w:rsidP="00566DAE">
      <w:pPr>
        <w:rPr>
          <w:lang w:val="en-US"/>
        </w:rPr>
      </w:pPr>
    </w:p>
    <w:p w:rsidR="00566DAE" w:rsidRPr="002107C1" w:rsidRDefault="00566DAE" w:rsidP="00566DAE">
      <w:pPr>
        <w:tabs>
          <w:tab w:val="right" w:pos="8505"/>
        </w:tabs>
        <w:rPr>
          <w:b/>
          <w:lang w:val="en-US"/>
        </w:rPr>
      </w:pPr>
      <w:r w:rsidRPr="002107C1">
        <w:rPr>
          <w:b/>
          <w:lang w:val="en-US"/>
        </w:rPr>
        <w:t>TABLE OF CONTENTS</w:t>
      </w: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r w:rsidRPr="002107C1">
        <w:rPr>
          <w:lang w:val="en-US"/>
        </w:rPr>
        <w:t>APPROVAL</w:t>
      </w:r>
      <w:r w:rsidRPr="002107C1">
        <w:rPr>
          <w:lang w:val="en-US"/>
        </w:rPr>
        <w:tab/>
        <w:t>iii</w:t>
      </w:r>
    </w:p>
    <w:p w:rsidR="00566DAE" w:rsidRPr="002107C1" w:rsidRDefault="00566DAE" w:rsidP="00566DAE">
      <w:pPr>
        <w:tabs>
          <w:tab w:val="right" w:pos="8505"/>
        </w:tabs>
        <w:rPr>
          <w:lang w:val="en-US"/>
        </w:rPr>
      </w:pPr>
      <w:r w:rsidRPr="002107C1">
        <w:rPr>
          <w:lang w:val="en-US"/>
        </w:rPr>
        <w:t>DECLARATION</w:t>
      </w:r>
      <w:r w:rsidRPr="002107C1">
        <w:rPr>
          <w:lang w:val="en-US"/>
        </w:rPr>
        <w:tab/>
        <w:t>iv</w:t>
      </w:r>
    </w:p>
    <w:p w:rsidR="00566DAE" w:rsidRPr="002107C1" w:rsidRDefault="00566DAE" w:rsidP="00566DAE">
      <w:pPr>
        <w:tabs>
          <w:tab w:val="right" w:pos="8505"/>
        </w:tabs>
        <w:rPr>
          <w:lang w:val="en-US"/>
        </w:rPr>
      </w:pPr>
      <w:r w:rsidRPr="002107C1">
        <w:rPr>
          <w:lang w:val="en-US"/>
        </w:rPr>
        <w:t>DEDICATION</w:t>
      </w:r>
      <w:r w:rsidRPr="002107C1">
        <w:rPr>
          <w:lang w:val="en-US"/>
        </w:rPr>
        <w:tab/>
        <w:t>v</w:t>
      </w:r>
    </w:p>
    <w:p w:rsidR="00566DAE" w:rsidRPr="002107C1" w:rsidRDefault="00566DAE" w:rsidP="00566DAE">
      <w:pPr>
        <w:tabs>
          <w:tab w:val="right" w:pos="8505"/>
        </w:tabs>
        <w:rPr>
          <w:lang w:val="en-US"/>
        </w:rPr>
      </w:pPr>
      <w:r w:rsidRPr="002107C1">
        <w:rPr>
          <w:lang w:val="en-US"/>
        </w:rPr>
        <w:t>ACKNOWLEDGEMENTS</w:t>
      </w:r>
      <w:r w:rsidRPr="002107C1">
        <w:rPr>
          <w:lang w:val="en-US"/>
        </w:rPr>
        <w:tab/>
        <w:t>vii</w:t>
      </w:r>
    </w:p>
    <w:p w:rsidR="00566DAE" w:rsidRPr="002107C1" w:rsidRDefault="00566DAE" w:rsidP="00566DAE">
      <w:pPr>
        <w:tabs>
          <w:tab w:val="right" w:pos="8505"/>
        </w:tabs>
        <w:rPr>
          <w:lang w:val="en-US"/>
        </w:rPr>
      </w:pPr>
      <w:r w:rsidRPr="002107C1">
        <w:rPr>
          <w:lang w:val="en-US"/>
        </w:rPr>
        <w:t>TABLE of CONTENTS</w:t>
      </w:r>
      <w:r w:rsidRPr="002107C1">
        <w:rPr>
          <w:lang w:val="en-US"/>
        </w:rPr>
        <w:tab/>
        <w:t xml:space="preserve">    vii</w:t>
      </w:r>
    </w:p>
    <w:p w:rsidR="00566DAE" w:rsidRPr="002107C1" w:rsidRDefault="00566DAE" w:rsidP="00566DAE">
      <w:pPr>
        <w:tabs>
          <w:tab w:val="right" w:pos="8505"/>
        </w:tabs>
        <w:rPr>
          <w:lang w:val="en-US"/>
        </w:rPr>
      </w:pPr>
      <w:r w:rsidRPr="002107C1">
        <w:rPr>
          <w:rFonts w:eastAsia="MS Mincho"/>
          <w:lang w:val="en-US"/>
        </w:rPr>
        <w:t>LIST OF TABLES</w:t>
      </w:r>
      <w:r w:rsidRPr="002107C1">
        <w:rPr>
          <w:lang w:val="en-US"/>
        </w:rPr>
        <w:tab/>
        <w:t>ix</w:t>
      </w:r>
    </w:p>
    <w:p w:rsidR="00566DAE" w:rsidRPr="002107C1" w:rsidRDefault="00566DAE" w:rsidP="00566DAE">
      <w:pPr>
        <w:tabs>
          <w:tab w:val="right" w:pos="8505"/>
        </w:tabs>
        <w:rPr>
          <w:lang w:val="en-US"/>
        </w:rPr>
      </w:pPr>
      <w:r w:rsidRPr="002107C1">
        <w:rPr>
          <w:rFonts w:eastAsia="MS Mincho"/>
          <w:lang w:val="en-US"/>
        </w:rPr>
        <w:t>LIST OF FIGURES</w:t>
      </w:r>
      <w:r w:rsidRPr="002107C1">
        <w:rPr>
          <w:lang w:val="en-US"/>
        </w:rPr>
        <w:tab/>
        <w:t>x</w:t>
      </w:r>
    </w:p>
    <w:p w:rsidR="00566DAE" w:rsidRPr="002107C1" w:rsidRDefault="00566DAE" w:rsidP="00566DAE">
      <w:pPr>
        <w:tabs>
          <w:tab w:val="right" w:pos="8505"/>
        </w:tabs>
        <w:rPr>
          <w:lang w:val="en-US"/>
        </w:rPr>
      </w:pPr>
      <w:r w:rsidRPr="002107C1">
        <w:rPr>
          <w:lang w:val="en-US"/>
        </w:rPr>
        <w:t>LIST OF SYMBOLS AND ABBREVIATIONS</w:t>
      </w:r>
      <w:r w:rsidRPr="002107C1">
        <w:rPr>
          <w:lang w:val="en-US"/>
        </w:rPr>
        <w:tab/>
        <w:t>xi</w:t>
      </w:r>
    </w:p>
    <w:p w:rsidR="00566DAE" w:rsidRPr="002107C1" w:rsidRDefault="00566DAE" w:rsidP="00566DAE">
      <w:pPr>
        <w:tabs>
          <w:tab w:val="right" w:pos="8505"/>
        </w:tabs>
        <w:rPr>
          <w:lang w:val="en-US"/>
        </w:rPr>
      </w:pPr>
      <w:r w:rsidRPr="002107C1">
        <w:rPr>
          <w:lang w:val="en-US"/>
        </w:rPr>
        <w:t>ABSTRACT</w:t>
      </w:r>
      <w:r w:rsidRPr="002107C1">
        <w:rPr>
          <w:lang w:val="en-US"/>
        </w:rPr>
        <w:tab/>
        <w:t>xii</w:t>
      </w:r>
    </w:p>
    <w:p w:rsidR="00566DAE" w:rsidRPr="002107C1" w:rsidRDefault="00566DAE" w:rsidP="00566DAE">
      <w:pPr>
        <w:tabs>
          <w:tab w:val="right" w:pos="8505"/>
        </w:tabs>
        <w:rPr>
          <w:lang w:val="en-US"/>
        </w:rPr>
      </w:pPr>
      <w:r w:rsidRPr="002107C1">
        <w:rPr>
          <w:lang w:val="en-US"/>
        </w:rPr>
        <w:t>ABSTRACT (Turkish)</w:t>
      </w:r>
      <w:r w:rsidRPr="002107C1">
        <w:rPr>
          <w:lang w:val="en-US"/>
        </w:rPr>
        <w:tab/>
        <w:t>xii</w:t>
      </w:r>
    </w:p>
    <w:p w:rsidR="00566DAE" w:rsidRPr="002107C1" w:rsidRDefault="00566DAE" w:rsidP="00566DAE">
      <w:pPr>
        <w:tabs>
          <w:tab w:val="right" w:pos="8505"/>
        </w:tabs>
        <w:rPr>
          <w:lang w:val="en-US"/>
        </w:rPr>
      </w:pPr>
      <w:r w:rsidRPr="002107C1">
        <w:rPr>
          <w:lang w:val="en-US"/>
        </w:rPr>
        <w:t xml:space="preserve">1. INTRODUCTION and PURPOSE </w:t>
      </w:r>
      <w:r w:rsidRPr="002107C1">
        <w:rPr>
          <w:lang w:val="en-US"/>
        </w:rPr>
        <w:tab/>
        <w:t>1</w:t>
      </w:r>
    </w:p>
    <w:p w:rsidR="00566DAE" w:rsidRPr="002107C1" w:rsidRDefault="00566DAE" w:rsidP="00566DAE">
      <w:pPr>
        <w:tabs>
          <w:tab w:val="right" w:pos="8505"/>
        </w:tabs>
        <w:rPr>
          <w:lang w:val="en-US"/>
        </w:rPr>
      </w:pPr>
      <w:r w:rsidRPr="002107C1">
        <w:rPr>
          <w:lang w:val="en-US"/>
        </w:rPr>
        <w:t>2. LITERATURE REVIEW</w:t>
      </w:r>
      <w:r w:rsidRPr="002107C1">
        <w:rPr>
          <w:lang w:val="en-US"/>
        </w:rPr>
        <w:tab/>
        <w:t>4</w:t>
      </w:r>
    </w:p>
    <w:p w:rsidR="00566DAE" w:rsidRPr="002107C1" w:rsidRDefault="00566DAE" w:rsidP="00566DAE">
      <w:pPr>
        <w:tabs>
          <w:tab w:val="right" w:pos="8505"/>
        </w:tabs>
        <w:rPr>
          <w:lang w:val="en-US"/>
        </w:rPr>
      </w:pPr>
      <w:r w:rsidRPr="002107C1">
        <w:rPr>
          <w:lang w:val="en-US"/>
        </w:rPr>
        <w:t>3. MATERIALS AND METHODS</w:t>
      </w:r>
      <w:r w:rsidRPr="002107C1">
        <w:rPr>
          <w:lang w:val="en-US"/>
        </w:rPr>
        <w:tab/>
        <w:t>77</w:t>
      </w:r>
    </w:p>
    <w:p w:rsidR="00566DAE" w:rsidRPr="002107C1" w:rsidRDefault="00566DAE" w:rsidP="00566DAE">
      <w:pPr>
        <w:tabs>
          <w:tab w:val="right" w:pos="8505"/>
        </w:tabs>
        <w:rPr>
          <w:lang w:val="en-US"/>
        </w:rPr>
      </w:pPr>
      <w:r w:rsidRPr="002107C1">
        <w:rPr>
          <w:lang w:val="en-US"/>
        </w:rPr>
        <w:t>3.1. Chemistry</w:t>
      </w:r>
      <w:r w:rsidRPr="002107C1">
        <w:rPr>
          <w:lang w:val="en-US"/>
        </w:rPr>
        <w:tab/>
        <w:t>78</w:t>
      </w:r>
    </w:p>
    <w:p w:rsidR="00566DAE" w:rsidRPr="002107C1" w:rsidRDefault="00566DAE" w:rsidP="00566DAE">
      <w:pPr>
        <w:tabs>
          <w:tab w:val="right" w:pos="8505"/>
        </w:tabs>
        <w:rPr>
          <w:lang w:val="en-US"/>
        </w:rPr>
      </w:pPr>
      <w:r w:rsidRPr="002107C1">
        <w:rPr>
          <w:lang w:val="en-US"/>
        </w:rPr>
        <w:t>3.1.1. Materials</w:t>
      </w:r>
      <w:r w:rsidRPr="002107C1">
        <w:rPr>
          <w:lang w:val="en-US"/>
        </w:rPr>
        <w:tab/>
        <w:t>79</w:t>
      </w:r>
    </w:p>
    <w:p w:rsidR="00566DAE" w:rsidRPr="002107C1" w:rsidRDefault="00566DAE" w:rsidP="00566DAE">
      <w:pPr>
        <w:tabs>
          <w:tab w:val="right" w:pos="8505"/>
        </w:tabs>
        <w:rPr>
          <w:lang w:val="en-US"/>
        </w:rPr>
      </w:pPr>
      <w:r w:rsidRPr="002107C1">
        <w:rPr>
          <w:lang w:val="en-US"/>
        </w:rPr>
        <w:t>3.1.2. Methods of Synthesis</w:t>
      </w:r>
      <w:r w:rsidRPr="002107C1">
        <w:rPr>
          <w:lang w:val="en-US"/>
        </w:rPr>
        <w:tab/>
        <w:t>79</w:t>
      </w:r>
    </w:p>
    <w:p w:rsidR="00566DAE" w:rsidRPr="002107C1" w:rsidRDefault="00566DAE" w:rsidP="00566DAE">
      <w:pPr>
        <w:tabs>
          <w:tab w:val="right" w:pos="8505"/>
        </w:tabs>
        <w:rPr>
          <w:lang w:val="en-US"/>
        </w:rPr>
      </w:pPr>
      <w:r w:rsidRPr="002107C1">
        <w:rPr>
          <w:lang w:val="en-US"/>
        </w:rPr>
        <w:t>3.1.3. Analytical Methods</w:t>
      </w:r>
      <w:r w:rsidRPr="002107C1">
        <w:rPr>
          <w:lang w:val="en-US"/>
        </w:rPr>
        <w:tab/>
        <w:t xml:space="preserve">84        </w:t>
      </w:r>
    </w:p>
    <w:p w:rsidR="00566DAE" w:rsidRPr="002107C1" w:rsidRDefault="00566DAE" w:rsidP="00566DAE">
      <w:pPr>
        <w:tabs>
          <w:tab w:val="right" w:pos="8505"/>
        </w:tabs>
        <w:rPr>
          <w:lang w:val="en-US"/>
        </w:rPr>
      </w:pPr>
      <w:r w:rsidRPr="002107C1">
        <w:rPr>
          <w:lang w:val="en-US"/>
        </w:rPr>
        <w:t>3.2. Antimicrobial Activity</w:t>
      </w:r>
      <w:r w:rsidRPr="002107C1">
        <w:rPr>
          <w:lang w:val="en-US"/>
        </w:rPr>
        <w:tab/>
        <w:t>86</w:t>
      </w:r>
    </w:p>
    <w:p w:rsidR="00566DAE" w:rsidRPr="002107C1" w:rsidRDefault="00566DAE" w:rsidP="00566DAE">
      <w:pPr>
        <w:tabs>
          <w:tab w:val="right" w:pos="8505"/>
        </w:tabs>
        <w:rPr>
          <w:lang w:val="en-US"/>
        </w:rPr>
      </w:pPr>
      <w:r w:rsidRPr="002107C1">
        <w:rPr>
          <w:lang w:val="en-US"/>
        </w:rPr>
        <w:t>4. RESULTS</w:t>
      </w:r>
      <w:r w:rsidRPr="002107C1">
        <w:rPr>
          <w:lang w:val="en-US"/>
        </w:rPr>
        <w:tab/>
        <w:t>92</w:t>
      </w:r>
    </w:p>
    <w:p w:rsidR="00566DAE" w:rsidRPr="002107C1" w:rsidRDefault="00566DAE" w:rsidP="00566DAE">
      <w:pPr>
        <w:tabs>
          <w:tab w:val="right" w:pos="8505"/>
        </w:tabs>
        <w:rPr>
          <w:lang w:val="en-US"/>
        </w:rPr>
      </w:pPr>
      <w:r w:rsidRPr="002107C1">
        <w:rPr>
          <w:lang w:val="en-US"/>
        </w:rPr>
        <w:t>4.1. Chemical Data</w:t>
      </w:r>
      <w:r w:rsidRPr="002107C1">
        <w:rPr>
          <w:lang w:val="en-US"/>
        </w:rPr>
        <w:tab/>
        <w:t>92</w:t>
      </w:r>
    </w:p>
    <w:p w:rsidR="00566DAE" w:rsidRPr="002107C1" w:rsidRDefault="00566DAE" w:rsidP="00566DAE">
      <w:pPr>
        <w:tabs>
          <w:tab w:val="right" w:pos="8505"/>
        </w:tabs>
        <w:rPr>
          <w:lang w:val="en-US"/>
        </w:rPr>
      </w:pPr>
      <w:r w:rsidRPr="002107C1">
        <w:rPr>
          <w:lang w:val="en-US"/>
        </w:rPr>
        <w:t>4.2. Biological Studies</w:t>
      </w:r>
      <w:r w:rsidRPr="002107C1">
        <w:rPr>
          <w:lang w:val="en-US"/>
        </w:rPr>
        <w:tab/>
        <w:t>114</w:t>
      </w:r>
    </w:p>
    <w:p w:rsidR="00566DAE" w:rsidRPr="002107C1" w:rsidRDefault="00566DAE" w:rsidP="00566DAE">
      <w:pPr>
        <w:tabs>
          <w:tab w:val="right" w:pos="8505"/>
        </w:tabs>
        <w:rPr>
          <w:lang w:val="en-US"/>
        </w:rPr>
      </w:pPr>
      <w:r w:rsidRPr="002107C1">
        <w:rPr>
          <w:lang w:val="en-US"/>
        </w:rPr>
        <w:t>5. DISCUSSION and CONCLUSION</w:t>
      </w:r>
      <w:r w:rsidRPr="002107C1">
        <w:rPr>
          <w:lang w:val="en-US"/>
        </w:rPr>
        <w:tab/>
        <w:t>120</w:t>
      </w:r>
    </w:p>
    <w:p w:rsidR="00566DAE" w:rsidRPr="002107C1" w:rsidRDefault="00566DAE" w:rsidP="00566DAE">
      <w:pPr>
        <w:tabs>
          <w:tab w:val="right" w:pos="8505"/>
        </w:tabs>
        <w:rPr>
          <w:lang w:val="en-US"/>
        </w:rPr>
      </w:pPr>
      <w:r w:rsidRPr="002107C1">
        <w:rPr>
          <w:lang w:val="en-US"/>
        </w:rPr>
        <w:t>6. REFERENCES</w:t>
      </w:r>
      <w:r w:rsidRPr="002107C1">
        <w:rPr>
          <w:lang w:val="en-US"/>
        </w:rPr>
        <w:tab/>
        <w:t>125</w:t>
      </w:r>
    </w:p>
    <w:p w:rsidR="00566DAE" w:rsidRPr="002107C1" w:rsidRDefault="00566DAE" w:rsidP="00566DAE">
      <w:pPr>
        <w:tabs>
          <w:tab w:val="right" w:pos="8505"/>
        </w:tabs>
        <w:rPr>
          <w:lang w:val="en-US"/>
        </w:rPr>
      </w:pPr>
      <w:r w:rsidRPr="002107C1">
        <w:rPr>
          <w:lang w:val="en-US"/>
        </w:rPr>
        <w:t>7. APPENDICES</w:t>
      </w:r>
      <w:r w:rsidRPr="002107C1">
        <w:rPr>
          <w:lang w:val="en-US"/>
        </w:rPr>
        <w:tab/>
        <w:t>150</w:t>
      </w:r>
    </w:p>
    <w:p w:rsidR="00566DAE" w:rsidRPr="002107C1" w:rsidRDefault="00566DAE" w:rsidP="00566DAE">
      <w:pPr>
        <w:tabs>
          <w:tab w:val="right" w:pos="8505"/>
        </w:tabs>
        <w:rPr>
          <w:lang w:val="en-US"/>
        </w:rPr>
      </w:pPr>
      <w:r w:rsidRPr="002107C1">
        <w:rPr>
          <w:lang w:val="en-US"/>
        </w:rPr>
        <w:t>7.1. Ethical Approval</w:t>
      </w:r>
      <w:r w:rsidRPr="002107C1">
        <w:rPr>
          <w:lang w:val="en-US"/>
        </w:rPr>
        <w:tab/>
        <w:t>150</w:t>
      </w:r>
    </w:p>
    <w:p w:rsidR="00566DAE" w:rsidRPr="002107C1" w:rsidRDefault="00566DAE" w:rsidP="00566DAE">
      <w:pPr>
        <w:tabs>
          <w:tab w:val="right" w:pos="8505"/>
        </w:tabs>
        <w:rPr>
          <w:lang w:val="en-US"/>
        </w:rPr>
      </w:pPr>
      <w:r w:rsidRPr="002107C1">
        <w:rPr>
          <w:lang w:val="en-US"/>
        </w:rPr>
        <w:t>7. CURRICULUM VITAE</w:t>
      </w:r>
      <w:r w:rsidRPr="002107C1">
        <w:rPr>
          <w:lang w:val="en-US"/>
        </w:rPr>
        <w:tab/>
        <w:t>151</w:t>
      </w: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rPr>
          <w:b/>
          <w:lang w:val="en-US"/>
        </w:rPr>
      </w:pPr>
    </w:p>
    <w:p w:rsidR="00566DAE" w:rsidRPr="002107C1" w:rsidRDefault="00566DAE" w:rsidP="00566DAE">
      <w:pPr>
        <w:rPr>
          <w:b/>
          <w:lang w:val="en-US"/>
        </w:rPr>
      </w:pPr>
      <w:r>
        <w:rPr>
          <w:b/>
          <w:lang w:val="en-US"/>
        </w:rPr>
        <w:lastRenderedPageBreak/>
        <w:t xml:space="preserve">APPENDIX </w:t>
      </w:r>
      <w:r w:rsidRPr="002107C1">
        <w:rPr>
          <w:b/>
          <w:lang w:val="en-US"/>
        </w:rPr>
        <w:t xml:space="preserve">7. </w:t>
      </w:r>
      <w:r w:rsidR="004E1F2C">
        <w:rPr>
          <w:b/>
          <w:lang w:val="en-US"/>
        </w:rPr>
        <w:t xml:space="preserve"> EXAMPLE OF LIST OF TABLES </w:t>
      </w:r>
    </w:p>
    <w:p w:rsidR="00566DAE" w:rsidRPr="002107C1" w:rsidRDefault="00566DAE" w:rsidP="00566DAE">
      <w:pPr>
        <w:rPr>
          <w:lang w:val="en-US"/>
        </w:rPr>
      </w:pPr>
      <w:bookmarkStart w:id="9" w:name="_Toc357954307"/>
      <w:bookmarkStart w:id="10" w:name="_Toc357954498"/>
      <w:bookmarkStart w:id="11" w:name="_Toc358378449"/>
      <w:bookmarkStart w:id="12" w:name="_Toc358378795"/>
      <w:bookmarkStart w:id="13" w:name="_Toc358378918"/>
      <w:bookmarkStart w:id="14" w:name="_Toc358462990"/>
      <w:bookmarkStart w:id="15" w:name="_Toc358714748"/>
      <w:bookmarkStart w:id="16" w:name="_Toc358757315"/>
    </w:p>
    <w:p w:rsidR="00566DAE" w:rsidRPr="002107C1" w:rsidRDefault="00566DAE" w:rsidP="00566DAE">
      <w:pPr>
        <w:rPr>
          <w:b/>
          <w:lang w:val="en-US"/>
        </w:rPr>
      </w:pPr>
      <w:r w:rsidRPr="002107C1">
        <w:rPr>
          <w:b/>
          <w:lang w:val="en-US"/>
        </w:rPr>
        <w:t>LIST OF TABLES</w:t>
      </w:r>
      <w:bookmarkEnd w:id="9"/>
      <w:bookmarkEnd w:id="10"/>
      <w:bookmarkEnd w:id="11"/>
      <w:bookmarkEnd w:id="12"/>
      <w:bookmarkEnd w:id="13"/>
      <w:bookmarkEnd w:id="14"/>
      <w:bookmarkEnd w:id="15"/>
      <w:bookmarkEnd w:id="16"/>
    </w:p>
    <w:p w:rsidR="00566DAE" w:rsidRPr="002107C1" w:rsidRDefault="00566DAE" w:rsidP="00566DAE">
      <w:pPr>
        <w:rPr>
          <w:lang w:val="en-US"/>
        </w:rPr>
      </w:pPr>
      <w:r w:rsidRPr="002107C1">
        <w:rPr>
          <w:lang w:val="en-US"/>
        </w:rPr>
        <w:tab/>
      </w:r>
      <w:r w:rsidRPr="002107C1">
        <w:rPr>
          <w:lang w:val="en-US"/>
        </w:rPr>
        <w:tab/>
      </w:r>
      <w:r w:rsidRPr="002107C1">
        <w:rPr>
          <w:lang w:val="en-US"/>
        </w:rPr>
        <w:tab/>
      </w:r>
      <w:r w:rsidRPr="002107C1">
        <w:rPr>
          <w:lang w:val="en-US"/>
        </w:rPr>
        <w:tab/>
      </w:r>
      <w:r w:rsidRPr="002107C1">
        <w:rPr>
          <w:lang w:val="en-US"/>
        </w:rPr>
        <w:tab/>
      </w:r>
      <w:r w:rsidRPr="002107C1">
        <w:rPr>
          <w:lang w:val="en-US"/>
        </w:rPr>
        <w:tab/>
      </w:r>
      <w:r w:rsidRPr="002107C1">
        <w:rPr>
          <w:lang w:val="en-US"/>
        </w:rPr>
        <w:tab/>
      </w:r>
      <w:r w:rsidRPr="002107C1">
        <w:rPr>
          <w:lang w:val="en-US"/>
        </w:rPr>
        <w:tab/>
      </w:r>
      <w:r w:rsidRPr="002107C1">
        <w:rPr>
          <w:lang w:val="en-US"/>
        </w:rPr>
        <w:tab/>
      </w:r>
    </w:p>
    <w:p w:rsidR="00566DAE" w:rsidRPr="002107C1" w:rsidRDefault="00566DAE" w:rsidP="00566DAE">
      <w:pPr>
        <w:tabs>
          <w:tab w:val="right" w:pos="8505"/>
        </w:tabs>
        <w:rPr>
          <w:lang w:val="en-US"/>
        </w:rPr>
      </w:pPr>
      <w:r w:rsidRPr="002107C1">
        <w:rPr>
          <w:b/>
          <w:lang w:val="en-US"/>
        </w:rPr>
        <w:t>Table 2.1.</w:t>
      </w:r>
      <w:r w:rsidRPr="002107C1">
        <w:rPr>
          <w:lang w:val="en-US"/>
        </w:rPr>
        <w:t xml:space="preserve"> </w:t>
      </w:r>
      <w:r w:rsidRPr="002107C1">
        <w:rPr>
          <w:lang w:val="en-US" w:eastAsia="tr-TR"/>
        </w:rPr>
        <w:t>Scope of Ergonomics and the Critical Factors</w:t>
      </w:r>
      <w:r w:rsidRPr="002107C1">
        <w:rPr>
          <w:lang w:val="en-US" w:eastAsia="tr-TR"/>
        </w:rPr>
        <w:tab/>
        <w:t>13</w:t>
      </w:r>
    </w:p>
    <w:p w:rsidR="00566DAE" w:rsidRPr="002107C1" w:rsidRDefault="00566DAE" w:rsidP="00566DAE">
      <w:pPr>
        <w:tabs>
          <w:tab w:val="right" w:pos="8505"/>
        </w:tabs>
        <w:rPr>
          <w:lang w:val="en-US"/>
        </w:rPr>
      </w:pPr>
      <w:r w:rsidRPr="002107C1">
        <w:rPr>
          <w:b/>
          <w:lang w:val="en-US"/>
        </w:rPr>
        <w:t>Table 4.1.</w:t>
      </w:r>
      <w:r w:rsidRPr="002107C1">
        <w:rPr>
          <w:lang w:val="en-US"/>
        </w:rPr>
        <w:t xml:space="preserve"> Distribution of Average Age, Height, Weight and BMI Values </w:t>
      </w:r>
    </w:p>
    <w:p w:rsidR="00566DAE" w:rsidRPr="002107C1" w:rsidRDefault="00566DAE" w:rsidP="00566DAE">
      <w:pPr>
        <w:tabs>
          <w:tab w:val="right" w:pos="8505"/>
        </w:tabs>
        <w:rPr>
          <w:lang w:val="en-US"/>
        </w:rPr>
      </w:pPr>
      <w:r w:rsidRPr="002107C1">
        <w:rPr>
          <w:lang w:val="en-US"/>
        </w:rPr>
        <w:t>Across Genders</w:t>
      </w:r>
      <w:r w:rsidRPr="002107C1">
        <w:rPr>
          <w:lang w:val="en-US"/>
        </w:rPr>
        <w:tab/>
        <w:t>35</w:t>
      </w:r>
    </w:p>
    <w:p w:rsidR="00566DAE" w:rsidRPr="002107C1" w:rsidRDefault="00566DAE" w:rsidP="00566DAE">
      <w:pPr>
        <w:tabs>
          <w:tab w:val="right" w:pos="8505"/>
        </w:tabs>
        <w:rPr>
          <w:lang w:val="en-US"/>
        </w:rPr>
      </w:pPr>
      <w:r w:rsidRPr="002107C1">
        <w:rPr>
          <w:b/>
          <w:lang w:val="en-US"/>
        </w:rPr>
        <w:t>Table 4.2.</w:t>
      </w:r>
      <w:r w:rsidRPr="002107C1">
        <w:rPr>
          <w:lang w:val="en-US"/>
        </w:rPr>
        <w:t xml:space="preserve"> Distribution of Gender, Hand Dominance, Education Level and Marital </w:t>
      </w:r>
    </w:p>
    <w:p w:rsidR="00566DAE" w:rsidRPr="002107C1" w:rsidRDefault="00566DAE" w:rsidP="00566DAE">
      <w:pPr>
        <w:tabs>
          <w:tab w:val="right" w:pos="8505"/>
        </w:tabs>
        <w:rPr>
          <w:lang w:val="en-US"/>
        </w:rPr>
      </w:pPr>
      <w:r w:rsidRPr="002107C1">
        <w:rPr>
          <w:lang w:val="en-US"/>
        </w:rPr>
        <w:t>Status among Office Workers</w:t>
      </w:r>
      <w:r w:rsidRPr="002107C1">
        <w:rPr>
          <w:lang w:val="en-US"/>
        </w:rPr>
        <w:tab/>
        <w:t>36</w:t>
      </w: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tabs>
          <w:tab w:val="right" w:pos="8505"/>
        </w:tabs>
        <w:rPr>
          <w:b/>
          <w:lang w:val="en-US"/>
        </w:rPr>
      </w:pPr>
    </w:p>
    <w:p w:rsidR="00566DAE" w:rsidRPr="002107C1" w:rsidRDefault="00566DAE" w:rsidP="00566DAE">
      <w:pPr>
        <w:tabs>
          <w:tab w:val="right" w:pos="8505"/>
        </w:tabs>
        <w:rPr>
          <w:b/>
          <w:lang w:val="en-US"/>
        </w:rPr>
      </w:pPr>
      <w:r>
        <w:rPr>
          <w:b/>
          <w:lang w:val="en-US"/>
        </w:rPr>
        <w:lastRenderedPageBreak/>
        <w:t>APPENDIX</w:t>
      </w:r>
      <w:r w:rsidRPr="002107C1">
        <w:rPr>
          <w:b/>
          <w:lang w:val="en-US"/>
        </w:rPr>
        <w:t xml:space="preserve"> 8. </w:t>
      </w:r>
      <w:r w:rsidR="00114A7C">
        <w:rPr>
          <w:b/>
          <w:lang w:val="en-US"/>
        </w:rPr>
        <w:t xml:space="preserve">EXAMPLE OF </w:t>
      </w:r>
      <w:r>
        <w:rPr>
          <w:b/>
          <w:lang w:val="en-US"/>
        </w:rPr>
        <w:t>LIST OF FIGURES</w:t>
      </w:r>
    </w:p>
    <w:p w:rsidR="00566DAE" w:rsidRPr="002107C1" w:rsidRDefault="00566DAE" w:rsidP="00566DAE">
      <w:pPr>
        <w:tabs>
          <w:tab w:val="right" w:pos="8505"/>
        </w:tabs>
        <w:rPr>
          <w:b/>
          <w:lang w:val="en-US"/>
        </w:rPr>
      </w:pPr>
    </w:p>
    <w:p w:rsidR="00566DAE" w:rsidRPr="002107C1" w:rsidRDefault="00566DAE" w:rsidP="00566DAE">
      <w:pPr>
        <w:tabs>
          <w:tab w:val="right" w:pos="8505"/>
        </w:tabs>
        <w:rPr>
          <w:b/>
          <w:lang w:val="en-US"/>
        </w:rPr>
      </w:pPr>
    </w:p>
    <w:p w:rsidR="00566DAE" w:rsidRPr="002107C1" w:rsidRDefault="00566DAE" w:rsidP="00566DAE">
      <w:pPr>
        <w:tabs>
          <w:tab w:val="right" w:pos="8505"/>
        </w:tabs>
        <w:rPr>
          <w:b/>
          <w:lang w:val="en-US"/>
        </w:rPr>
      </w:pPr>
      <w:r w:rsidRPr="002107C1">
        <w:rPr>
          <w:b/>
          <w:lang w:val="en-US"/>
        </w:rPr>
        <w:t>LIST OF FIGURES</w:t>
      </w:r>
    </w:p>
    <w:p w:rsidR="00566DAE" w:rsidRPr="002107C1" w:rsidRDefault="00566DAE" w:rsidP="00566DAE">
      <w:pPr>
        <w:tabs>
          <w:tab w:val="right" w:pos="8505"/>
        </w:tabs>
        <w:rPr>
          <w:lang w:val="en-US"/>
        </w:rPr>
      </w:pPr>
    </w:p>
    <w:p w:rsidR="00566DAE" w:rsidRPr="002107C1" w:rsidRDefault="00566DAE" w:rsidP="00566DAE">
      <w:pPr>
        <w:tabs>
          <w:tab w:val="right" w:pos="8505"/>
        </w:tabs>
        <w:rPr>
          <w:color w:val="000000"/>
          <w:lang w:val="en-US"/>
        </w:rPr>
      </w:pPr>
      <w:r w:rsidRPr="002107C1">
        <w:rPr>
          <w:b/>
          <w:color w:val="000000"/>
          <w:lang w:val="en-US"/>
        </w:rPr>
        <w:t>Figure 1.1.</w:t>
      </w:r>
      <w:r w:rsidRPr="002107C1">
        <w:rPr>
          <w:lang w:val="en-US"/>
        </w:rPr>
        <w:t xml:space="preserve"> Overuse Model</w:t>
      </w:r>
      <w:r w:rsidRPr="002107C1">
        <w:rPr>
          <w:lang w:val="en-US"/>
        </w:rPr>
        <w:tab/>
        <w:t>7</w:t>
      </w:r>
    </w:p>
    <w:p w:rsidR="00566DAE" w:rsidRPr="002107C1" w:rsidRDefault="00566DAE" w:rsidP="00566DAE">
      <w:pPr>
        <w:tabs>
          <w:tab w:val="right" w:pos="8505"/>
        </w:tabs>
        <w:rPr>
          <w:color w:val="000000"/>
          <w:lang w:val="en-US"/>
        </w:rPr>
      </w:pPr>
      <w:r w:rsidRPr="002107C1">
        <w:rPr>
          <w:b/>
          <w:color w:val="000000"/>
          <w:lang w:val="en-US"/>
        </w:rPr>
        <w:t>Figure 1.2.</w:t>
      </w:r>
      <w:r w:rsidRPr="002107C1">
        <w:rPr>
          <w:lang w:val="en-US"/>
        </w:rPr>
        <w:t xml:space="preserve"> Muscle Fatigue Model</w:t>
      </w:r>
      <w:r w:rsidRPr="002107C1">
        <w:rPr>
          <w:lang w:val="en-US"/>
        </w:rPr>
        <w:tab/>
        <w:t>8</w:t>
      </w:r>
    </w:p>
    <w:p w:rsidR="00566DAE" w:rsidRPr="002107C1" w:rsidRDefault="00566DAE" w:rsidP="00566DAE">
      <w:pPr>
        <w:tabs>
          <w:tab w:val="right" w:pos="8505"/>
        </w:tabs>
        <w:rPr>
          <w:lang w:val="en-US"/>
        </w:rPr>
      </w:pPr>
      <w:r w:rsidRPr="002107C1">
        <w:rPr>
          <w:b/>
          <w:lang w:val="en-US"/>
        </w:rPr>
        <w:t>Figure 1.3.</w:t>
      </w:r>
      <w:r w:rsidRPr="002107C1">
        <w:rPr>
          <w:lang w:val="en-US"/>
        </w:rPr>
        <w:t xml:space="preserve"> LOAD Model</w:t>
      </w:r>
      <w:r w:rsidRPr="002107C1">
        <w:rPr>
          <w:lang w:val="en-US"/>
        </w:rPr>
        <w:tab/>
        <w:t>9</w:t>
      </w:r>
    </w:p>
    <w:p w:rsidR="00566DAE" w:rsidRPr="002107C1" w:rsidRDefault="00566DAE" w:rsidP="00566DAE">
      <w:pPr>
        <w:tabs>
          <w:tab w:val="right" w:pos="8505"/>
        </w:tabs>
        <w:rPr>
          <w:color w:val="000000"/>
          <w:lang w:val="en-US"/>
        </w:rPr>
      </w:pPr>
      <w:r w:rsidRPr="002107C1">
        <w:rPr>
          <w:b/>
          <w:color w:val="000000"/>
          <w:lang w:val="en-US"/>
        </w:rPr>
        <w:t xml:space="preserve">Figure 2.1. </w:t>
      </w:r>
      <w:r w:rsidRPr="002107C1">
        <w:rPr>
          <w:lang w:val="en-US" w:eastAsia="tr-TR"/>
        </w:rPr>
        <w:t>Several Causes Lead to Awkward and Static Postures</w:t>
      </w:r>
      <w:r w:rsidRPr="002107C1">
        <w:rPr>
          <w:lang w:val="en-US" w:eastAsia="tr-TR"/>
        </w:rPr>
        <w:tab/>
        <w:t>15</w:t>
      </w:r>
    </w:p>
    <w:p w:rsidR="00566DAE" w:rsidRPr="002107C1" w:rsidRDefault="00566DAE" w:rsidP="00566DAE">
      <w:pPr>
        <w:tabs>
          <w:tab w:val="right" w:pos="8505"/>
        </w:tabs>
        <w:rPr>
          <w:color w:val="000000"/>
          <w:lang w:val="en-US"/>
        </w:rPr>
      </w:pPr>
      <w:r w:rsidRPr="002107C1">
        <w:rPr>
          <w:b/>
          <w:color w:val="000000"/>
          <w:lang w:val="en-US"/>
        </w:rPr>
        <w:t>Figure 2.2.</w:t>
      </w:r>
      <w:r w:rsidRPr="002107C1">
        <w:rPr>
          <w:lang w:val="en-US" w:eastAsia="tr-TR"/>
        </w:rPr>
        <w:t xml:space="preserve"> Office Workstation Features</w:t>
      </w:r>
      <w:r w:rsidRPr="002107C1">
        <w:rPr>
          <w:lang w:val="en-US" w:eastAsia="tr-TR"/>
        </w:rPr>
        <w:tab/>
        <w:t>18</w:t>
      </w:r>
    </w:p>
    <w:p w:rsidR="00566DAE" w:rsidRPr="002107C1" w:rsidRDefault="00566DAE" w:rsidP="00566DAE">
      <w:pPr>
        <w:tabs>
          <w:tab w:val="right" w:pos="8505"/>
        </w:tabs>
        <w:rPr>
          <w:color w:val="000000"/>
          <w:lang w:val="en-US"/>
        </w:rPr>
      </w:pPr>
      <w:r w:rsidRPr="002107C1">
        <w:rPr>
          <w:b/>
          <w:color w:val="000000"/>
          <w:lang w:val="en-US"/>
        </w:rPr>
        <w:t xml:space="preserve">Figure 2.3. </w:t>
      </w:r>
      <w:r w:rsidRPr="002107C1">
        <w:rPr>
          <w:lang w:val="en-US"/>
        </w:rPr>
        <w:t>Chair Height and Pan Depth Scoring</w:t>
      </w:r>
      <w:r w:rsidRPr="002107C1">
        <w:rPr>
          <w:lang w:val="en-US"/>
        </w:rPr>
        <w:tab/>
        <w:t>27</w:t>
      </w:r>
    </w:p>
    <w:p w:rsidR="00566DAE" w:rsidRPr="002107C1" w:rsidRDefault="00566DAE" w:rsidP="00566DAE">
      <w:pPr>
        <w:tabs>
          <w:tab w:val="right" w:pos="8505"/>
        </w:tabs>
        <w:rPr>
          <w:lang w:val="en-US"/>
        </w:rPr>
      </w:pPr>
      <w:r w:rsidRPr="002107C1">
        <w:rPr>
          <w:b/>
          <w:lang w:val="en-US"/>
        </w:rPr>
        <w:t xml:space="preserve">Figure 2.4. </w:t>
      </w:r>
      <w:r w:rsidRPr="002107C1">
        <w:rPr>
          <w:lang w:val="en-US" w:eastAsia="tr-TR"/>
        </w:rPr>
        <w:t>Arm Rests Scoring</w:t>
      </w:r>
      <w:r w:rsidRPr="002107C1">
        <w:rPr>
          <w:lang w:val="en-US" w:eastAsia="tr-TR"/>
        </w:rPr>
        <w:tab/>
        <w:t>27</w:t>
      </w: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tabs>
          <w:tab w:val="right" w:pos="8505"/>
        </w:tabs>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566DAE" w:rsidP="00566DAE">
      <w:pPr>
        <w:pStyle w:val="T1"/>
        <w:rPr>
          <w:lang w:val="en-US"/>
        </w:rPr>
      </w:pPr>
    </w:p>
    <w:p w:rsidR="00566DAE" w:rsidRPr="002107C1" w:rsidRDefault="000C0697" w:rsidP="00566DAE">
      <w:pPr>
        <w:rPr>
          <w:b/>
          <w:lang w:val="en-US"/>
        </w:rPr>
      </w:pPr>
      <w:r>
        <w:rPr>
          <w:b/>
          <w:lang w:val="en-US"/>
        </w:rPr>
        <w:lastRenderedPageBreak/>
        <w:t xml:space="preserve">APPENDIX </w:t>
      </w:r>
      <w:r w:rsidR="00566DAE" w:rsidRPr="002107C1">
        <w:rPr>
          <w:b/>
          <w:lang w:val="en-US"/>
        </w:rPr>
        <w:t>9</w:t>
      </w:r>
      <w:r>
        <w:rPr>
          <w:b/>
          <w:lang w:val="en-US"/>
        </w:rPr>
        <w:t xml:space="preserve">. </w:t>
      </w:r>
      <w:r w:rsidR="00114A7C">
        <w:rPr>
          <w:b/>
          <w:lang w:val="en-US"/>
        </w:rPr>
        <w:t xml:space="preserve">EXAMPLE OF </w:t>
      </w:r>
      <w:r w:rsidR="00566DAE" w:rsidRPr="002107C1">
        <w:rPr>
          <w:b/>
          <w:lang w:val="en-US"/>
        </w:rPr>
        <w:t>LIST OF SYMBOLS AND ABBREVIATIONS</w:t>
      </w:r>
      <w:r w:rsidR="00566DAE">
        <w:rPr>
          <w:b/>
          <w:lang w:val="en-US"/>
        </w:rPr>
        <w:t xml:space="preserve"> </w:t>
      </w:r>
    </w:p>
    <w:p w:rsidR="00566DAE" w:rsidRPr="002107C1" w:rsidRDefault="00566DAE" w:rsidP="00566DAE">
      <w:pPr>
        <w:rPr>
          <w:b/>
          <w:lang w:val="en-US"/>
        </w:rPr>
      </w:pPr>
    </w:p>
    <w:p w:rsidR="00566DAE" w:rsidRPr="002107C1" w:rsidRDefault="00566DAE" w:rsidP="00566DAE">
      <w:pPr>
        <w:rPr>
          <w:b/>
          <w:lang w:val="en-US"/>
        </w:rPr>
      </w:pPr>
      <w:r w:rsidRPr="002107C1">
        <w:rPr>
          <w:b/>
          <w:lang w:val="en-US"/>
        </w:rPr>
        <w:t>LIST OF SYMBOLS AND ABBREVIATIONS</w:t>
      </w:r>
    </w:p>
    <w:p w:rsidR="00566DAE" w:rsidRPr="002107C1" w:rsidRDefault="00566DAE" w:rsidP="00566DAE">
      <w:pPr>
        <w:rPr>
          <w:lang w:val="en-US"/>
        </w:rPr>
      </w:pPr>
    </w:p>
    <w:p w:rsidR="00566DAE" w:rsidRPr="002107C1" w:rsidRDefault="00566DAE" w:rsidP="00566DAE">
      <w:pPr>
        <w:ind w:firstLine="708"/>
        <w:rPr>
          <w:lang w:val="en-US"/>
        </w:rPr>
      </w:pPr>
      <w:r w:rsidRPr="002107C1">
        <w:rPr>
          <w:lang w:val="en-US"/>
        </w:rPr>
        <w:t>BMI</w:t>
      </w:r>
      <w:r w:rsidRPr="002107C1">
        <w:rPr>
          <w:lang w:val="en-US"/>
        </w:rPr>
        <w:tab/>
      </w:r>
      <w:r w:rsidRPr="002107C1">
        <w:rPr>
          <w:lang w:val="en-US"/>
        </w:rPr>
        <w:tab/>
        <w:t>Body Mass Index</w:t>
      </w:r>
    </w:p>
    <w:p w:rsidR="00566DAE" w:rsidRPr="002107C1" w:rsidRDefault="00566DAE" w:rsidP="00566DAE">
      <w:pPr>
        <w:ind w:firstLine="708"/>
        <w:rPr>
          <w:lang w:val="en-US"/>
        </w:rPr>
      </w:pPr>
      <w:r w:rsidRPr="002107C1">
        <w:rPr>
          <w:lang w:val="en-US"/>
        </w:rPr>
        <w:t>CP</w:t>
      </w:r>
      <w:r w:rsidRPr="002107C1">
        <w:rPr>
          <w:lang w:val="en-US"/>
        </w:rPr>
        <w:tab/>
      </w:r>
      <w:r w:rsidRPr="002107C1">
        <w:rPr>
          <w:lang w:val="en-US"/>
        </w:rPr>
        <w:tab/>
        <w:t>Cerebral Palsy</w:t>
      </w:r>
    </w:p>
    <w:p w:rsidR="00566DAE" w:rsidRPr="002107C1" w:rsidRDefault="00566DAE" w:rsidP="00566DAE">
      <w:pPr>
        <w:rPr>
          <w:lang w:val="en-US"/>
        </w:rPr>
      </w:pPr>
      <w:r w:rsidRPr="002107C1">
        <w:rPr>
          <w:lang w:val="en-US"/>
        </w:rPr>
        <w:t xml:space="preserve">         </w:t>
      </w:r>
      <w:r w:rsidRPr="002107C1">
        <w:rPr>
          <w:lang w:val="en-US"/>
        </w:rPr>
        <w:tab/>
        <w:t>DMQ</w:t>
      </w:r>
      <w:r w:rsidRPr="002107C1">
        <w:rPr>
          <w:lang w:val="en-US"/>
        </w:rPr>
        <w:tab/>
      </w:r>
      <w:r w:rsidRPr="002107C1">
        <w:rPr>
          <w:lang w:val="en-US"/>
        </w:rPr>
        <w:tab/>
        <w:t>Dutch Musculoskeletal Questionnaire</w:t>
      </w:r>
    </w:p>
    <w:p w:rsidR="00566DAE" w:rsidRPr="002107C1" w:rsidRDefault="00566DAE" w:rsidP="00566DAE">
      <w:pPr>
        <w:rPr>
          <w:lang w:val="en-US"/>
        </w:rPr>
      </w:pPr>
      <w:r w:rsidRPr="002107C1">
        <w:rPr>
          <w:lang w:val="en-US"/>
        </w:rPr>
        <w:t xml:space="preserve">          </w:t>
      </w:r>
      <w:r w:rsidRPr="002107C1">
        <w:rPr>
          <w:lang w:val="en-US"/>
        </w:rPr>
        <w:tab/>
        <w:t>EMG</w:t>
      </w:r>
      <w:r w:rsidRPr="002107C1">
        <w:rPr>
          <w:lang w:val="en-US"/>
        </w:rPr>
        <w:tab/>
      </w:r>
      <w:r w:rsidRPr="002107C1">
        <w:rPr>
          <w:lang w:val="en-US"/>
        </w:rPr>
        <w:tab/>
        <w:t>Electromyography</w:t>
      </w:r>
    </w:p>
    <w:p w:rsidR="00566DAE" w:rsidRPr="002107C1" w:rsidRDefault="00566DAE" w:rsidP="00566DAE">
      <w:pPr>
        <w:rPr>
          <w:lang w:val="en-US"/>
        </w:rPr>
      </w:pPr>
      <w:r w:rsidRPr="002107C1">
        <w:rPr>
          <w:lang w:val="en-US"/>
        </w:rPr>
        <w:t xml:space="preserve">         </w:t>
      </w:r>
      <w:r w:rsidRPr="002107C1">
        <w:rPr>
          <w:lang w:val="en-US"/>
        </w:rPr>
        <w:tab/>
        <w:t>ERF</w:t>
      </w:r>
      <w:r w:rsidRPr="002107C1">
        <w:rPr>
          <w:lang w:val="en-US"/>
        </w:rPr>
        <w:tab/>
      </w:r>
      <w:r w:rsidRPr="002107C1">
        <w:rPr>
          <w:lang w:val="en-US"/>
        </w:rPr>
        <w:tab/>
        <w:t>Ergonomic Risk Factors</w:t>
      </w:r>
    </w:p>
    <w:p w:rsidR="00566DAE" w:rsidRPr="002107C1" w:rsidRDefault="00566DAE" w:rsidP="00566DAE">
      <w:pPr>
        <w:rPr>
          <w:lang w:val="en-US"/>
        </w:rPr>
      </w:pPr>
      <w:r w:rsidRPr="002107C1">
        <w:rPr>
          <w:lang w:val="en-US"/>
        </w:rPr>
        <w:t xml:space="preserve">          </w:t>
      </w:r>
      <w:r w:rsidRPr="002107C1">
        <w:rPr>
          <w:lang w:val="en-US"/>
        </w:rPr>
        <w:tab/>
        <w:t>LOAD</w:t>
      </w:r>
      <w:r w:rsidRPr="002107C1">
        <w:rPr>
          <w:lang w:val="en-US"/>
        </w:rPr>
        <w:tab/>
      </w:r>
      <w:r w:rsidRPr="002107C1">
        <w:rPr>
          <w:lang w:val="en-US"/>
        </w:rPr>
        <w:tab/>
        <w:t>Life Overload Adjustment Disorder</w:t>
      </w:r>
    </w:p>
    <w:p w:rsidR="00566DAE" w:rsidRPr="002107C1" w:rsidRDefault="00566DAE" w:rsidP="00566DAE">
      <w:pPr>
        <w:ind w:firstLine="708"/>
        <w:rPr>
          <w:lang w:val="en-US"/>
        </w:rPr>
      </w:pPr>
      <w:r w:rsidRPr="002107C1">
        <w:rPr>
          <w:lang w:val="en-US"/>
        </w:rPr>
        <w:t>MRI</w:t>
      </w:r>
      <w:r w:rsidRPr="002107C1">
        <w:rPr>
          <w:lang w:val="en-US"/>
        </w:rPr>
        <w:tab/>
      </w:r>
      <w:r w:rsidRPr="002107C1">
        <w:rPr>
          <w:lang w:val="en-US"/>
        </w:rPr>
        <w:tab/>
        <w:t>Magnetic Resonance Imaging</w:t>
      </w:r>
    </w:p>
    <w:p w:rsidR="00566DAE" w:rsidRPr="002107C1" w:rsidRDefault="00566DAE" w:rsidP="00566DAE">
      <w:pPr>
        <w:ind w:firstLine="708"/>
        <w:rPr>
          <w:lang w:val="en-US"/>
        </w:rPr>
      </w:pPr>
      <w:r w:rsidRPr="002107C1">
        <w:rPr>
          <w:lang w:val="en-US"/>
        </w:rPr>
        <w:t>PTR</w:t>
      </w:r>
      <w:r w:rsidRPr="002107C1">
        <w:rPr>
          <w:lang w:val="en-US"/>
        </w:rPr>
        <w:tab/>
      </w:r>
      <w:r w:rsidRPr="002107C1">
        <w:rPr>
          <w:lang w:val="en-US"/>
        </w:rPr>
        <w:tab/>
        <w:t>Physiotherapy and Rehabilitation</w:t>
      </w:r>
    </w:p>
    <w:p w:rsidR="00566DAE" w:rsidRPr="002107C1" w:rsidRDefault="00566DAE" w:rsidP="00566DAE">
      <w:pPr>
        <w:ind w:firstLine="708"/>
        <w:rPr>
          <w:lang w:val="en-US"/>
        </w:rPr>
      </w:pPr>
      <w:r w:rsidRPr="002107C1">
        <w:rPr>
          <w:lang w:val="en-US"/>
        </w:rPr>
        <w:t>SD</w:t>
      </w:r>
      <w:r w:rsidRPr="002107C1">
        <w:rPr>
          <w:lang w:val="en-US"/>
        </w:rPr>
        <w:tab/>
      </w:r>
      <w:r w:rsidRPr="002107C1">
        <w:rPr>
          <w:lang w:val="en-US"/>
        </w:rPr>
        <w:tab/>
        <w:t>Standard Deviation</w:t>
      </w: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b/>
          <w:lang w:val="en-US"/>
        </w:rPr>
      </w:pPr>
    </w:p>
    <w:p w:rsidR="00566DAE" w:rsidRPr="002107C1" w:rsidRDefault="00566DAE" w:rsidP="00566DAE">
      <w:pPr>
        <w:rPr>
          <w:b/>
          <w:color w:val="000000"/>
          <w:lang w:val="en-US"/>
        </w:rPr>
      </w:pPr>
      <w:r>
        <w:rPr>
          <w:b/>
          <w:color w:val="000000"/>
          <w:lang w:val="en-US"/>
        </w:rPr>
        <w:lastRenderedPageBreak/>
        <w:t>APPENDIX</w:t>
      </w:r>
      <w:r w:rsidRPr="002107C1">
        <w:rPr>
          <w:b/>
          <w:color w:val="000000"/>
          <w:lang w:val="en-US"/>
        </w:rPr>
        <w:t xml:space="preserve"> 10. </w:t>
      </w:r>
      <w:r w:rsidR="00460C5C">
        <w:rPr>
          <w:b/>
          <w:color w:val="000000"/>
          <w:lang w:val="en-US"/>
        </w:rPr>
        <w:t xml:space="preserve">EXAMPLE OF </w:t>
      </w:r>
      <w:r>
        <w:rPr>
          <w:b/>
          <w:color w:val="000000"/>
          <w:lang w:val="en-US"/>
        </w:rPr>
        <w:t xml:space="preserve">ENGLISH SUMMARY </w:t>
      </w:r>
      <w:r w:rsidR="00460C5C">
        <w:rPr>
          <w:b/>
          <w:color w:val="000000"/>
          <w:lang w:val="en-US"/>
        </w:rPr>
        <w:t>PAGE</w:t>
      </w:r>
    </w:p>
    <w:p w:rsidR="00566DAE" w:rsidRPr="002107C1" w:rsidRDefault="00566DAE" w:rsidP="00566DAE">
      <w:pPr>
        <w:rPr>
          <w:lang w:val="en-US"/>
        </w:rPr>
      </w:pPr>
    </w:p>
    <w:p w:rsidR="00566DAE" w:rsidRPr="002107C1" w:rsidRDefault="00566DAE" w:rsidP="00566DAE">
      <w:pPr>
        <w:rPr>
          <w:b/>
          <w:lang w:val="en-US"/>
        </w:rPr>
      </w:pPr>
      <w:r w:rsidRPr="002107C1">
        <w:rPr>
          <w:b/>
          <w:lang w:val="en-US"/>
        </w:rPr>
        <w:t>Paskal, S. (2013). Evaluation of Musculoskeletal System Symptoms Among Office Workers and Assessment of Office Work Ergonomic Risk Factors. Yeditepe University, Institute of Health Science, Department of ……………..,  MSc / PhD thesis, İstanbul.</w:t>
      </w:r>
    </w:p>
    <w:p w:rsidR="00566DAE" w:rsidRPr="002107C1" w:rsidRDefault="00566DAE" w:rsidP="00566DAE">
      <w:pPr>
        <w:rPr>
          <w:lang w:val="en-US"/>
        </w:rPr>
      </w:pPr>
      <w:r w:rsidRPr="002107C1">
        <w:rPr>
          <w:lang w:val="en-US"/>
        </w:rPr>
        <w:t xml:space="preserve">This study was conducted to evaluate the musculoskeletal symptoms and work environment ergonomic risk factors of the office workers (mean age: 33.28±7.57 years, M/F=21/18) who worked at İstanbul. In our study to assess the musculoskeletal discomford frequencies and severities and working ability inference in several body regions, the Turkish Version of </w:t>
      </w:r>
      <w:r w:rsidRPr="002107C1">
        <w:rPr>
          <w:bCs/>
          <w:lang w:val="en-US"/>
        </w:rPr>
        <w:t>Cornell Musculoskeletal Discomford Questionnaire (CMDQ) for Sedantary Workers was used. To assess the working postures of office workers and ergonomic risk factors, a paper based check list ROSA was used. SPSS version 21.0 for MacOS was used for statistical analysis.</w:t>
      </w:r>
      <w:r w:rsidRPr="002107C1">
        <w:rPr>
          <w:lang w:val="en-US"/>
        </w:rPr>
        <w:t xml:space="preserve"> </w:t>
      </w:r>
      <w:r w:rsidRPr="002107C1">
        <w:rPr>
          <w:color w:val="000000"/>
          <w:lang w:val="en-US"/>
        </w:rPr>
        <w:t xml:space="preserve">The highest Cornell score was upper back score across both genders. </w:t>
      </w:r>
      <w:r w:rsidRPr="002107C1">
        <w:rPr>
          <w:rStyle w:val="st1"/>
          <w:color w:val="000000"/>
          <w:lang w:val="en-US"/>
        </w:rPr>
        <w:t>There is a significant difference in Cornell shoulder average scores between males and females (p</w:t>
      </w:r>
      <w:r w:rsidRPr="002107C1">
        <w:rPr>
          <w:rStyle w:val="st"/>
          <w:color w:val="000000"/>
          <w:lang w:val="en-US"/>
        </w:rPr>
        <w:t>≤0.05).</w:t>
      </w:r>
      <w:r w:rsidRPr="002107C1">
        <w:rPr>
          <w:color w:val="000000"/>
          <w:lang w:val="en-US"/>
        </w:rPr>
        <w:t xml:space="preserve"> </w:t>
      </w:r>
      <w:r w:rsidRPr="002107C1">
        <w:rPr>
          <w:rStyle w:val="st1"/>
          <w:color w:val="000000"/>
          <w:lang w:val="en-US"/>
        </w:rPr>
        <w:t xml:space="preserve">Total ROSA average score for males were </w:t>
      </w:r>
      <w:r w:rsidRPr="002107C1">
        <w:rPr>
          <w:color w:val="000000"/>
          <w:lang w:val="en-US"/>
        </w:rPr>
        <w:t>21.19</w:t>
      </w:r>
      <w:r w:rsidRPr="002107C1">
        <w:rPr>
          <w:rStyle w:val="st1"/>
          <w:color w:val="000000"/>
          <w:lang w:val="en-US"/>
        </w:rPr>
        <w:t>±27.09 and for females it was 6.67±1.39.</w:t>
      </w:r>
      <w:r w:rsidRPr="002107C1">
        <w:rPr>
          <w:rStyle w:val="st"/>
          <w:color w:val="000000"/>
          <w:lang w:val="en-US"/>
        </w:rPr>
        <w:t xml:space="preserve"> </w:t>
      </w:r>
      <w:r w:rsidRPr="002107C1">
        <w:rPr>
          <w:rStyle w:val="st1"/>
          <w:color w:val="000000"/>
          <w:lang w:val="en-US"/>
        </w:rPr>
        <w:t>It was concluded that there is a significant difference in the average scores of monitor section between males and females (p&lt;0.05).</w:t>
      </w:r>
      <w:r w:rsidRPr="002107C1">
        <w:rPr>
          <w:color w:val="000000"/>
          <w:lang w:val="en-US"/>
        </w:rPr>
        <w:t xml:space="preserve"> There are significant correlations between mean age value, Section A (Chair) and total ROSA scores, mean height value and Monitor score, ROSA final score and mean weight, ROSA final score and mean BMI value, between upper arm scores and Monitor &amp; Section B. There are also significant correlations between Section A(Chair) and Hip &amp; Buttocks and thigh, between Cornell wrist scores and Mouse % Keyboard scores, between ROSA final scores and Cornell hip &amp; buttock and thigh scores. In conclusion, office work environment ergonomic risk factors should be evaluated more detailed, office equipments should be arranged to fit the person and adequate office ergonomics training should be given in order to create an awereness for office workers on their working postures.</w:t>
      </w:r>
    </w:p>
    <w:p w:rsidR="00566DAE" w:rsidRPr="002107C1" w:rsidRDefault="00566DAE" w:rsidP="00566DAE">
      <w:pPr>
        <w:rPr>
          <w:lang w:val="en-US"/>
        </w:rPr>
      </w:pPr>
    </w:p>
    <w:p w:rsidR="00566DAE" w:rsidRPr="002107C1" w:rsidRDefault="00566DAE" w:rsidP="00566DAE">
      <w:pPr>
        <w:rPr>
          <w:lang w:val="en-US"/>
        </w:rPr>
      </w:pPr>
      <w:r w:rsidRPr="002107C1">
        <w:rPr>
          <w:b/>
          <w:lang w:val="en-US"/>
        </w:rPr>
        <w:t>Key words:</w:t>
      </w:r>
      <w:r w:rsidRPr="002107C1">
        <w:rPr>
          <w:lang w:val="en-US"/>
        </w:rPr>
        <w:t xml:space="preserve"> Musculoskeletal Symptoms, Office Workers, Working Postures, Office Ergonomics, Ergonomic Risk Factors</w:t>
      </w:r>
    </w:p>
    <w:p w:rsidR="00566DAE" w:rsidRPr="002107C1" w:rsidRDefault="00566DAE" w:rsidP="00566DAE">
      <w:pPr>
        <w:rPr>
          <w:lang w:val="en-US"/>
        </w:rPr>
      </w:pPr>
    </w:p>
    <w:p w:rsidR="00566DAE" w:rsidRPr="002107C1" w:rsidRDefault="00566DAE" w:rsidP="00566DAE">
      <w:pPr>
        <w:rPr>
          <w:lang w:val="en-US"/>
        </w:rPr>
      </w:pPr>
      <w:r w:rsidRPr="002107C1">
        <w:rPr>
          <w:lang w:val="en-US"/>
        </w:rPr>
        <w:t>The study was supported by ................................ Project No.xxxxxxx.</w:t>
      </w:r>
    </w:p>
    <w:p w:rsidR="00566DAE" w:rsidRPr="002107C1" w:rsidRDefault="00566DAE" w:rsidP="00566DAE">
      <w:pPr>
        <w:rPr>
          <w:lang w:val="en-US"/>
        </w:rPr>
      </w:pPr>
    </w:p>
    <w:p w:rsidR="00566DAE" w:rsidRDefault="00566DAE" w:rsidP="00566DAE">
      <w:pPr>
        <w:rPr>
          <w:lang w:val="en-US"/>
        </w:rPr>
      </w:pPr>
    </w:p>
    <w:p w:rsidR="00460C5C" w:rsidRPr="002107C1" w:rsidRDefault="00460C5C" w:rsidP="00566DAE">
      <w:pPr>
        <w:rPr>
          <w:lang w:val="en-US"/>
        </w:rPr>
      </w:pPr>
    </w:p>
    <w:p w:rsidR="00566DAE" w:rsidRPr="002107C1" w:rsidRDefault="00566DAE" w:rsidP="00566DAE">
      <w:pPr>
        <w:rPr>
          <w:b/>
          <w:lang w:val="en-US"/>
        </w:rPr>
      </w:pPr>
    </w:p>
    <w:p w:rsidR="00566DAE" w:rsidRPr="002107C1" w:rsidRDefault="00566DAE" w:rsidP="00566DAE">
      <w:pPr>
        <w:rPr>
          <w:b/>
          <w:color w:val="000000"/>
          <w:lang w:val="en-US"/>
        </w:rPr>
      </w:pPr>
      <w:r>
        <w:rPr>
          <w:b/>
          <w:color w:val="000000"/>
          <w:lang w:val="en-US"/>
        </w:rPr>
        <w:lastRenderedPageBreak/>
        <w:t>APPENDIX</w:t>
      </w:r>
      <w:r w:rsidRPr="002107C1">
        <w:rPr>
          <w:b/>
          <w:color w:val="000000"/>
          <w:lang w:val="en-US"/>
        </w:rPr>
        <w:t xml:space="preserve"> 11. </w:t>
      </w:r>
      <w:r w:rsidR="00460C5C">
        <w:rPr>
          <w:b/>
          <w:color w:val="000000"/>
          <w:lang w:val="en-US"/>
        </w:rPr>
        <w:t xml:space="preserve">EXAMPLE OF </w:t>
      </w:r>
      <w:r>
        <w:rPr>
          <w:b/>
          <w:color w:val="000000"/>
          <w:lang w:val="en-US"/>
        </w:rPr>
        <w:t xml:space="preserve">TURKISH SUMMARY </w:t>
      </w:r>
      <w:r w:rsidR="00460C5C">
        <w:rPr>
          <w:b/>
          <w:color w:val="000000"/>
          <w:lang w:val="en-US"/>
        </w:rPr>
        <w:t>PAGE</w:t>
      </w:r>
    </w:p>
    <w:p w:rsidR="00566DAE" w:rsidRPr="002107C1" w:rsidRDefault="00566DAE" w:rsidP="00566DAE">
      <w:pPr>
        <w:rPr>
          <w:b/>
          <w:lang w:val="en-US"/>
        </w:rPr>
      </w:pPr>
    </w:p>
    <w:p w:rsidR="00566DAE" w:rsidRPr="002107C1" w:rsidRDefault="00566DAE" w:rsidP="00566DAE">
      <w:pPr>
        <w:rPr>
          <w:b/>
          <w:lang w:val="en-US"/>
        </w:rPr>
      </w:pPr>
      <w:r w:rsidRPr="002107C1">
        <w:rPr>
          <w:b/>
          <w:lang w:val="en-US"/>
        </w:rPr>
        <w:t>ÖZET</w:t>
      </w:r>
    </w:p>
    <w:p w:rsidR="00566DAE" w:rsidRPr="002107C1" w:rsidRDefault="00566DAE" w:rsidP="00566DAE">
      <w:pPr>
        <w:rPr>
          <w:b/>
          <w:lang w:val="en-US"/>
        </w:rPr>
      </w:pPr>
      <w:r w:rsidRPr="002107C1">
        <w:rPr>
          <w:b/>
          <w:lang w:val="en-US"/>
        </w:rPr>
        <w:t>Paskal, S. (2013). Ofis Çalışanlarının Kas-İskelet Sistemi Semptomlarının İncelenmesi ve Ofis Çalışma Ortamlarındaki Ergonomik Risk Faktörlerinin Değerlendirilmesi. Yeditepe Üniversitesi Sağlık Bilimleri Enstitüsü, ……………… ABD., Master/Doktora Tezi. İstanbul.</w:t>
      </w:r>
    </w:p>
    <w:p w:rsidR="00566DAE" w:rsidRPr="002107C1" w:rsidRDefault="00566DAE" w:rsidP="00566DAE">
      <w:pPr>
        <w:rPr>
          <w:lang w:val="en-US"/>
        </w:rPr>
      </w:pPr>
      <w:r w:rsidRPr="002107C1">
        <w:rPr>
          <w:lang w:val="en-US"/>
        </w:rPr>
        <w:t xml:space="preserve">Bu çalışma ofis çalışanlarının kas-iskelet sistemi semptomlarını incelemek ve ofis çalışma ortamlarındaki ergonomik risk faktörlerini değerlendirmek amacıyla İstanbul’da çalışmakta olan 39 ofis çalışanı (yaş ort: 33.28±7.57 yıl, E/K=21/18) ile yapılmıştır. Çalışmamızda, kas-iskelet sistemi semptomlarının sıklığını, şiddetini ve çalışmaya engel oluş seviyesini belirlemek amacıyla sedanter çalışanlar için Cornell Kas-iskelet Diskomfort Anketi kullanılmıştır. Çalışma postürleri ve ergonomik risk faktörlerinin değerlendirilmesi amacıyla ROSA formu kullanılmıştır. İstatistiksel analiz SPSS 21.0 MacOS versiyonu ile yapılmıştır. Çalışmamızın sonucunda; en yüksek Cornell skoru hem kadın  hem erkek ofis çalışanlarında da sırt bölgesinde </w:t>
      </w:r>
      <w:r w:rsidRPr="002107C1">
        <w:rPr>
          <w:rStyle w:val="st1"/>
          <w:color w:val="000000"/>
          <w:lang w:val="en-US"/>
        </w:rPr>
        <w:t>görülmüştür. Kadın ve erkek ofis çalışanlarının Cornell omuz skorlarında anlamlı farklılık olduğu saptanmıştır (p</w:t>
      </w:r>
      <w:r w:rsidRPr="002107C1">
        <w:rPr>
          <w:rStyle w:val="st"/>
          <w:color w:val="000000"/>
          <w:lang w:val="en-US"/>
        </w:rPr>
        <w:t>≤0.05).</w:t>
      </w:r>
      <w:r w:rsidRPr="002107C1">
        <w:rPr>
          <w:rStyle w:val="st1"/>
          <w:color w:val="000000"/>
          <w:lang w:val="en-US"/>
        </w:rPr>
        <w:t xml:space="preserve"> Erkek ofis çalışanları için total ROSA skoru </w:t>
      </w:r>
      <w:r w:rsidRPr="002107C1">
        <w:rPr>
          <w:color w:val="000000"/>
          <w:lang w:val="en-US"/>
        </w:rPr>
        <w:t>21.19</w:t>
      </w:r>
      <w:r w:rsidRPr="002107C1">
        <w:rPr>
          <w:rStyle w:val="st1"/>
          <w:color w:val="000000"/>
          <w:lang w:val="en-US"/>
        </w:rPr>
        <w:t>±27.09 iken kadınlarda 6.67±1.39 olarak bulunmuştur. Kadın ve erkek ofis çalışanlarının ROSA Monitör skorları arasında anlamlı farklılık bulunmuştur (p&lt;0.05). Yapılan korrelasyon analizlerinde; yaş ortalaması ile Section A(Sandalye) ve ROSA final skoru arasında, boy ortalaması ile Monitör skoru arasında, ROSA final skoru ile ortalama kilo ve VKİ değerleri arasında anlamlı ilişki bulunmuştur. Ayrıca, Cornell üst kol skoru ile Monitör ve Section B skorları arasında, Section A(Sandalye) skoru ile Cornell üst bacak ve kalça skorları arasında, Cornell el bileği skoru ile klavye ve mouse skorları arasında anlamlı ilişki bulunmuştur. Bunun yanı sıra, Total ROSA skoru ile de Cornell üst bacak ve kalça skorları arasında anlamlı ilişki görülmüştür. Sonuç olarak ofis ortamındaki ergonomik risk faktörleri daha detaylı incelenmeli, ofis ekipmanları kişiye özel düzenlenmeli, ofis çalışanlarına gerekli ergonomik eğitim verilerek çalışma postürleri üzerine farkındalıkları arttırılmalıdır.</w:t>
      </w:r>
    </w:p>
    <w:p w:rsidR="00566DAE" w:rsidRPr="002107C1" w:rsidRDefault="00566DAE" w:rsidP="00566DAE">
      <w:pPr>
        <w:rPr>
          <w:lang w:val="en-US"/>
        </w:rPr>
      </w:pPr>
      <w:r w:rsidRPr="002107C1">
        <w:rPr>
          <w:b/>
          <w:lang w:val="en-US"/>
        </w:rPr>
        <w:t>Anahtar Kelimeler:</w:t>
      </w:r>
      <w:r w:rsidRPr="002107C1">
        <w:rPr>
          <w:lang w:val="en-US"/>
        </w:rPr>
        <w:t xml:space="preserve">  Kas iskelet Sistemi Semptomları, Ofis Çalışanları, Çalışma Postürü, Ofis Ergonomisi, Ergonomik Risk Faktörleri</w:t>
      </w:r>
    </w:p>
    <w:p w:rsidR="00566DAE" w:rsidRPr="002107C1" w:rsidRDefault="00566DAE" w:rsidP="00566DAE">
      <w:pPr>
        <w:rPr>
          <w:lang w:val="en-US"/>
        </w:rPr>
      </w:pPr>
    </w:p>
    <w:p w:rsidR="00566DAE" w:rsidRPr="002107C1" w:rsidRDefault="00566DAE" w:rsidP="00566DAE">
      <w:pPr>
        <w:rPr>
          <w:lang w:val="en-US"/>
        </w:rPr>
      </w:pPr>
      <w:r w:rsidRPr="002107C1">
        <w:rPr>
          <w:lang w:val="en-US"/>
        </w:rPr>
        <w:t>Bu çalışma ………………. Tarafımdan desteklenmiştir (Proje no: ……………).</w:t>
      </w:r>
    </w:p>
    <w:p w:rsidR="00566DAE" w:rsidRDefault="00566DAE" w:rsidP="00566DAE">
      <w:pPr>
        <w:rPr>
          <w:b/>
          <w:lang w:val="en-US"/>
        </w:rPr>
      </w:pPr>
    </w:p>
    <w:p w:rsidR="008B15CD" w:rsidRPr="002107C1" w:rsidRDefault="008B15CD" w:rsidP="00566DAE">
      <w:pPr>
        <w:rPr>
          <w:b/>
          <w:lang w:val="en-US"/>
        </w:rPr>
      </w:pPr>
    </w:p>
    <w:p w:rsidR="00566DAE" w:rsidRPr="002107C1" w:rsidRDefault="00566DAE" w:rsidP="00566DAE">
      <w:pPr>
        <w:rPr>
          <w:b/>
          <w:lang w:val="en-US"/>
        </w:rPr>
      </w:pPr>
      <w:r>
        <w:rPr>
          <w:b/>
          <w:lang w:val="en-US"/>
        </w:rPr>
        <w:lastRenderedPageBreak/>
        <w:t>APPENDIX</w:t>
      </w:r>
      <w:r w:rsidRPr="002107C1">
        <w:rPr>
          <w:b/>
          <w:lang w:val="en-US"/>
        </w:rPr>
        <w:t xml:space="preserve"> 12.</w:t>
      </w:r>
      <w:r w:rsidR="00830F1C">
        <w:rPr>
          <w:b/>
          <w:lang w:val="en-US"/>
        </w:rPr>
        <w:t xml:space="preserve">EXAMPLE OF </w:t>
      </w:r>
      <w:r>
        <w:rPr>
          <w:b/>
          <w:lang w:val="en-US"/>
        </w:rPr>
        <w:t>REFERENCE</w:t>
      </w:r>
      <w:r w:rsidR="00830F1C">
        <w:rPr>
          <w:b/>
          <w:lang w:val="en-US"/>
        </w:rPr>
        <w:t>S</w:t>
      </w:r>
      <w:r>
        <w:rPr>
          <w:b/>
          <w:lang w:val="en-US"/>
        </w:rPr>
        <w:t xml:space="preserve"> PAGE</w:t>
      </w:r>
    </w:p>
    <w:p w:rsidR="00566DAE" w:rsidRPr="002107C1" w:rsidRDefault="00566DAE" w:rsidP="00566DAE">
      <w:pPr>
        <w:pStyle w:val="Default"/>
        <w:rPr>
          <w:lang w:val="en-US"/>
        </w:rPr>
      </w:pPr>
    </w:p>
    <w:p w:rsidR="00566DAE" w:rsidRPr="002107C1" w:rsidRDefault="00566DAE" w:rsidP="00566DAE">
      <w:pPr>
        <w:pStyle w:val="Default"/>
        <w:spacing w:after="167"/>
        <w:ind w:left="426" w:hanging="426"/>
        <w:jc w:val="both"/>
        <w:rPr>
          <w:lang w:val="en-US"/>
        </w:rPr>
      </w:pPr>
      <w:r w:rsidRPr="002107C1">
        <w:rPr>
          <w:lang w:val="en-US"/>
        </w:rPr>
        <w:t xml:space="preserve">1)  Formiga F, Chivite D, Solé A, Manito N, Ramon JM, Pujol R. Functional outcomes of elderly patients after the first hospital admission for decompensated heart failure (HF). A prospective study. </w:t>
      </w:r>
      <w:r w:rsidRPr="002107C1">
        <w:rPr>
          <w:i/>
          <w:iCs/>
          <w:lang w:val="en-US"/>
        </w:rPr>
        <w:t xml:space="preserve">Arch Gerontol Geriatr. </w:t>
      </w:r>
      <w:r w:rsidRPr="002107C1">
        <w:rPr>
          <w:lang w:val="en-US"/>
        </w:rPr>
        <w:t xml:space="preserve">2006;43(2):175-85. </w:t>
      </w:r>
    </w:p>
    <w:p w:rsidR="00566DAE" w:rsidRPr="002107C1" w:rsidRDefault="00566DAE" w:rsidP="00566DAE">
      <w:pPr>
        <w:pStyle w:val="Default"/>
        <w:spacing w:after="167"/>
        <w:ind w:left="426" w:hanging="426"/>
        <w:jc w:val="both"/>
        <w:rPr>
          <w:lang w:val="en-US"/>
        </w:rPr>
      </w:pPr>
      <w:r w:rsidRPr="002107C1">
        <w:rPr>
          <w:lang w:val="en-US"/>
        </w:rPr>
        <w:t xml:space="preserve">2)  Clark AM, Hartling L, Vandermeer B, Mcalister FA. Meta-analysis: secondary prevention programs for patients with coronary artery disease. </w:t>
      </w:r>
      <w:r w:rsidRPr="002107C1">
        <w:rPr>
          <w:i/>
          <w:iCs/>
          <w:lang w:val="en-US"/>
        </w:rPr>
        <w:t>Ann Intern Med</w:t>
      </w:r>
      <w:r w:rsidRPr="002107C1">
        <w:rPr>
          <w:lang w:val="en-US"/>
        </w:rPr>
        <w:t xml:space="preserve">. 2005;143(9):659-72. </w:t>
      </w:r>
    </w:p>
    <w:p w:rsidR="00566DAE" w:rsidRPr="002107C1" w:rsidRDefault="00566DAE" w:rsidP="00566DAE">
      <w:pPr>
        <w:pStyle w:val="Default"/>
        <w:spacing w:after="167"/>
        <w:ind w:left="426" w:hanging="426"/>
        <w:jc w:val="both"/>
        <w:rPr>
          <w:lang w:val="en-US"/>
        </w:rPr>
      </w:pPr>
      <w:r w:rsidRPr="002107C1">
        <w:rPr>
          <w:lang w:val="en-US"/>
        </w:rPr>
        <w:t xml:space="preserve">3)  Shelton RJ, Velavan P, Nikitin NP, et al. Clinical trials update from the American Heart Association meeting: ACORN-CSD, primary care trial of chronic disease management, PEACE, CREATE, SHIELD, A-HeFT, GEMINI, vitamin E meta-analysis, ESCAPE, CARP, and SCD-HeFT cost-effectiveness study. </w:t>
      </w:r>
      <w:r w:rsidRPr="002107C1">
        <w:rPr>
          <w:i/>
          <w:iCs/>
          <w:lang w:val="en-US"/>
        </w:rPr>
        <w:t>Eur J Heart Fail</w:t>
      </w:r>
      <w:r w:rsidRPr="002107C1">
        <w:rPr>
          <w:lang w:val="en-US"/>
        </w:rPr>
        <w:t xml:space="preserve">. 2005;7(1):127-35. </w:t>
      </w:r>
    </w:p>
    <w:p w:rsidR="00566DAE" w:rsidRPr="002107C1" w:rsidRDefault="00566DAE" w:rsidP="00566DAE">
      <w:pPr>
        <w:pStyle w:val="Default"/>
        <w:spacing w:after="167"/>
        <w:ind w:left="426" w:hanging="426"/>
        <w:jc w:val="both"/>
        <w:rPr>
          <w:lang w:val="en-US"/>
        </w:rPr>
      </w:pPr>
      <w:r w:rsidRPr="002107C1">
        <w:rPr>
          <w:lang w:val="en-US"/>
        </w:rPr>
        <w:t>4)  Goble AJ, Worcester MU</w:t>
      </w:r>
      <w:r w:rsidRPr="002107C1">
        <w:rPr>
          <w:i/>
          <w:iCs/>
          <w:lang w:val="en-US"/>
        </w:rPr>
        <w:t xml:space="preserve">. Best Practice Guidelines for Cardiac Rehabilitation and Secondary Prevention. </w:t>
      </w:r>
      <w:r w:rsidRPr="002107C1">
        <w:rPr>
          <w:lang w:val="en-US"/>
        </w:rPr>
        <w:t xml:space="preserve">1999. </w:t>
      </w:r>
    </w:p>
    <w:p w:rsidR="00566DAE" w:rsidRPr="002107C1" w:rsidRDefault="00566DAE" w:rsidP="00566DAE">
      <w:pPr>
        <w:pStyle w:val="Default"/>
        <w:spacing w:after="167"/>
        <w:ind w:left="426" w:hanging="426"/>
        <w:jc w:val="both"/>
        <w:rPr>
          <w:lang w:val="en-US"/>
        </w:rPr>
      </w:pPr>
      <w:r w:rsidRPr="002107C1">
        <w:rPr>
          <w:lang w:val="en-US"/>
        </w:rPr>
        <w:t xml:space="preserve">5)  Radomski MV, Latham CA. Occupational Therapy for Physical Dysfunction. In: Huntley N. </w:t>
      </w:r>
      <w:r w:rsidRPr="002107C1">
        <w:rPr>
          <w:i/>
          <w:iCs/>
          <w:lang w:val="en-US"/>
        </w:rPr>
        <w:t>Cardiac and Pulmonary Diseases in Occupational Therapy for Physical Dysfunction</w:t>
      </w:r>
      <w:r w:rsidRPr="002107C1">
        <w:rPr>
          <w:lang w:val="en-US"/>
        </w:rPr>
        <w:t xml:space="preserve">.6th ed. Lippincott Williams &amp; Wilkins; 2008:1295-1320 </w:t>
      </w:r>
    </w:p>
    <w:p w:rsidR="00566DAE" w:rsidRPr="002107C1" w:rsidRDefault="00566DAE" w:rsidP="00566DAE">
      <w:pPr>
        <w:pStyle w:val="Default"/>
        <w:spacing w:after="167"/>
        <w:ind w:left="426" w:hanging="426"/>
        <w:jc w:val="both"/>
        <w:rPr>
          <w:lang w:val="en-US"/>
        </w:rPr>
      </w:pPr>
      <w:r w:rsidRPr="002107C1">
        <w:rPr>
          <w:lang w:val="en-US"/>
        </w:rPr>
        <w:t xml:space="preserve">6)  Pendleton HM, Schultz-Krohn W. Pedretti's Occupational Therapy, Practice Skills for Physical Dysfunction. In: Matthews MM, </w:t>
      </w:r>
      <w:r w:rsidRPr="002107C1">
        <w:rPr>
          <w:i/>
          <w:iCs/>
          <w:lang w:val="en-US"/>
        </w:rPr>
        <w:t>Cardiac and Pulmonary Diseases in Pedretti’s Occupational Therapy</w:t>
      </w:r>
      <w:r w:rsidRPr="002107C1">
        <w:rPr>
          <w:lang w:val="en-US"/>
        </w:rPr>
        <w:t xml:space="preserve">.7th ed. Elsevier Health Sciences; 2013:1194-1214 </w:t>
      </w:r>
    </w:p>
    <w:p w:rsidR="00566DAE" w:rsidRPr="002107C1" w:rsidRDefault="00566DAE" w:rsidP="00566DAE">
      <w:pPr>
        <w:pStyle w:val="Default"/>
        <w:spacing w:after="167"/>
        <w:ind w:left="426" w:hanging="426"/>
        <w:jc w:val="both"/>
        <w:rPr>
          <w:lang w:val="en-US"/>
        </w:rPr>
      </w:pPr>
      <w:r w:rsidRPr="002107C1">
        <w:rPr>
          <w:lang w:val="en-US"/>
        </w:rPr>
        <w:t>7)  Solensky R.Drug Allergy: desensitization and treatment of reactions to antibiotics and aspirin. In: Lockey P, ed.</w:t>
      </w:r>
      <w:r w:rsidRPr="002107C1">
        <w:rPr>
          <w:i/>
          <w:iCs/>
          <w:lang w:val="en-US"/>
        </w:rPr>
        <w:t>Allergens and Allergen Immunotherapy</w:t>
      </w:r>
      <w:r w:rsidRPr="002107C1">
        <w:rPr>
          <w:lang w:val="en-US"/>
        </w:rPr>
        <w:t xml:space="preserve">.3rd ed.New York,NY:Marcel Dekker;2004:585-606 </w:t>
      </w:r>
    </w:p>
    <w:p w:rsidR="00566DAE" w:rsidRPr="002107C1" w:rsidRDefault="00566DAE" w:rsidP="00566DAE">
      <w:pPr>
        <w:pStyle w:val="Default"/>
        <w:spacing w:after="167"/>
        <w:ind w:left="426" w:hanging="426"/>
        <w:jc w:val="both"/>
        <w:rPr>
          <w:lang w:val="en-US"/>
        </w:rPr>
      </w:pPr>
      <w:r w:rsidRPr="002107C1">
        <w:rPr>
          <w:lang w:val="en-US"/>
        </w:rPr>
        <w:t xml:space="preserve">8)  Garvey C. Best practices in chronic obstructive pulmonary disease. </w:t>
      </w:r>
      <w:r w:rsidRPr="002107C1">
        <w:rPr>
          <w:i/>
          <w:iCs/>
          <w:lang w:val="en-US"/>
        </w:rPr>
        <w:t xml:space="preserve">Nurse Pract. </w:t>
      </w:r>
      <w:r w:rsidRPr="002107C1">
        <w:rPr>
          <w:lang w:val="en-US"/>
        </w:rPr>
        <w:t xml:space="preserve">2011;36(5):16-22. </w:t>
      </w:r>
    </w:p>
    <w:p w:rsidR="00566DAE" w:rsidRPr="002107C1" w:rsidRDefault="00566DAE" w:rsidP="00566DAE">
      <w:pPr>
        <w:pStyle w:val="Default"/>
        <w:spacing w:after="167"/>
        <w:ind w:left="426" w:hanging="426"/>
        <w:jc w:val="both"/>
        <w:rPr>
          <w:lang w:val="en-US"/>
        </w:rPr>
      </w:pPr>
      <w:r w:rsidRPr="002107C1">
        <w:rPr>
          <w:lang w:val="en-US"/>
        </w:rPr>
        <w:t xml:space="preserve">9)  Fitzsimmons DA, Thompson J, Hawley M, Mountain GA. Preventative tele-health supported services for early stage chronic obstructive pulmonary disease: a protocol for a pragmatic randomized controlled trial pilot. </w:t>
      </w:r>
      <w:r w:rsidRPr="002107C1">
        <w:rPr>
          <w:i/>
          <w:iCs/>
          <w:lang w:val="en-US"/>
        </w:rPr>
        <w:t xml:space="preserve">Trials. </w:t>
      </w:r>
      <w:r w:rsidRPr="002107C1">
        <w:rPr>
          <w:lang w:val="en-US"/>
        </w:rPr>
        <w:t xml:space="preserve">2011;12:6. </w:t>
      </w:r>
    </w:p>
    <w:p w:rsidR="00566DAE" w:rsidRPr="002107C1" w:rsidRDefault="00566DAE" w:rsidP="00566DAE">
      <w:pPr>
        <w:pStyle w:val="Default"/>
        <w:spacing w:after="167"/>
        <w:ind w:left="426" w:hanging="426"/>
        <w:jc w:val="both"/>
        <w:rPr>
          <w:lang w:val="en-US"/>
        </w:rPr>
      </w:pPr>
      <w:r w:rsidRPr="002107C1">
        <w:rPr>
          <w:lang w:val="en-US"/>
        </w:rPr>
        <w:t xml:space="preserve">10) Nakamura Y, Tanaka K, Shigematsu R, Homma T, Sekizawa K. Determinants of cardiorespiratory fitness in patients with chronic obstructive pulmonary disease, focusing on activities parallel to daily living. </w:t>
      </w:r>
      <w:r w:rsidRPr="002107C1">
        <w:rPr>
          <w:i/>
          <w:iCs/>
          <w:lang w:val="en-US"/>
        </w:rPr>
        <w:t xml:space="preserve">Respirology. </w:t>
      </w:r>
      <w:r w:rsidRPr="002107C1">
        <w:rPr>
          <w:lang w:val="en-US"/>
        </w:rPr>
        <w:t xml:space="preserve">2004;9(3):326-30. </w:t>
      </w:r>
    </w:p>
    <w:p w:rsidR="00566DAE" w:rsidRPr="002107C1" w:rsidRDefault="00566DAE" w:rsidP="00566DAE">
      <w:pPr>
        <w:pStyle w:val="Default"/>
        <w:ind w:left="426" w:hanging="426"/>
        <w:jc w:val="both"/>
        <w:rPr>
          <w:color w:val="auto"/>
          <w:lang w:val="en-US"/>
        </w:rPr>
      </w:pPr>
      <w:r w:rsidRPr="002107C1">
        <w:rPr>
          <w:lang w:val="en-US"/>
        </w:rPr>
        <w:t xml:space="preserve">11) Derom E, Marchand E, Troosters T. Pulmonary rehabilitation in chronic obstructive pulmonary disease. </w:t>
      </w:r>
      <w:r w:rsidRPr="002107C1">
        <w:rPr>
          <w:i/>
          <w:iCs/>
          <w:lang w:val="en-US"/>
        </w:rPr>
        <w:t xml:space="preserve">Ann Readapt Med Phys. </w:t>
      </w:r>
      <w:r w:rsidRPr="002107C1">
        <w:rPr>
          <w:lang w:val="en-US"/>
        </w:rPr>
        <w:t xml:space="preserve">2007;50(7):615-26, 602-14. </w:t>
      </w:r>
    </w:p>
    <w:p w:rsidR="00566DAE" w:rsidRPr="002107C1" w:rsidRDefault="00566DAE" w:rsidP="00566DAE">
      <w:pPr>
        <w:pStyle w:val="Default"/>
        <w:spacing w:after="167"/>
        <w:ind w:left="426" w:hanging="426"/>
        <w:jc w:val="both"/>
        <w:rPr>
          <w:color w:val="auto"/>
          <w:lang w:val="en-US"/>
        </w:rPr>
      </w:pPr>
      <w:r w:rsidRPr="002107C1">
        <w:rPr>
          <w:color w:val="auto"/>
          <w:lang w:val="en-US"/>
        </w:rPr>
        <w:t xml:space="preserve">12) Golmohammadi K, Jacobs P, Sin DD. Economic evaluation of a community-based pulmonary rehabilitation program for chronic obstructive pulmonary disease. </w:t>
      </w:r>
      <w:r w:rsidRPr="002107C1">
        <w:rPr>
          <w:i/>
          <w:iCs/>
          <w:color w:val="auto"/>
          <w:lang w:val="en-US"/>
        </w:rPr>
        <w:t xml:space="preserve">Lung. </w:t>
      </w:r>
      <w:r w:rsidRPr="002107C1">
        <w:rPr>
          <w:color w:val="auto"/>
          <w:lang w:val="en-US"/>
        </w:rPr>
        <w:t xml:space="preserve">2004;182(3):187-96. </w:t>
      </w:r>
    </w:p>
    <w:p w:rsidR="00566DAE" w:rsidRPr="002107C1" w:rsidRDefault="00566DAE" w:rsidP="00566DAE">
      <w:pPr>
        <w:pStyle w:val="Default"/>
        <w:spacing w:after="167"/>
        <w:ind w:left="426" w:hanging="426"/>
        <w:jc w:val="both"/>
        <w:rPr>
          <w:color w:val="auto"/>
          <w:lang w:val="en-US"/>
        </w:rPr>
      </w:pPr>
      <w:r w:rsidRPr="002107C1">
        <w:rPr>
          <w:color w:val="auto"/>
          <w:lang w:val="en-US"/>
        </w:rPr>
        <w:t xml:space="preserve">13) Hand C, Law M, Mccoll MA. Occupational therapy interventions for chronic diseases: a scoping review. </w:t>
      </w:r>
      <w:r w:rsidRPr="002107C1">
        <w:rPr>
          <w:i/>
          <w:iCs/>
          <w:color w:val="auto"/>
          <w:lang w:val="en-US"/>
        </w:rPr>
        <w:t xml:space="preserve">Am J Occup Ther. </w:t>
      </w:r>
      <w:r w:rsidRPr="002107C1">
        <w:rPr>
          <w:color w:val="auto"/>
          <w:lang w:val="en-US"/>
        </w:rPr>
        <w:t xml:space="preserve">2011;65(4):428-36. </w:t>
      </w:r>
    </w:p>
    <w:p w:rsidR="00566DAE" w:rsidRPr="002107C1" w:rsidRDefault="00566DAE" w:rsidP="00566DAE">
      <w:pPr>
        <w:pStyle w:val="Default"/>
        <w:spacing w:after="167"/>
        <w:ind w:left="426" w:hanging="426"/>
        <w:jc w:val="both"/>
        <w:rPr>
          <w:color w:val="auto"/>
          <w:lang w:val="en-US"/>
        </w:rPr>
      </w:pPr>
      <w:r w:rsidRPr="002107C1">
        <w:rPr>
          <w:color w:val="auto"/>
          <w:lang w:val="en-US"/>
        </w:rPr>
        <w:t xml:space="preserve">14) Hand CL, Letts LJ, Von zweck CM. An agenda for occupational therapy's contribution to collaborative chronic disease research. </w:t>
      </w:r>
      <w:r w:rsidRPr="002107C1">
        <w:rPr>
          <w:i/>
          <w:iCs/>
          <w:color w:val="auto"/>
          <w:lang w:val="en-US"/>
        </w:rPr>
        <w:t xml:space="preserve">Can J Occup Ther. </w:t>
      </w:r>
      <w:r w:rsidRPr="002107C1">
        <w:rPr>
          <w:color w:val="auto"/>
          <w:lang w:val="en-US"/>
        </w:rPr>
        <w:t xml:space="preserve">2011;78(3):147-55. </w:t>
      </w:r>
    </w:p>
    <w:p w:rsidR="00566DAE" w:rsidRPr="002107C1" w:rsidRDefault="00566DAE" w:rsidP="00566DAE">
      <w:pPr>
        <w:pStyle w:val="Default"/>
        <w:spacing w:after="167"/>
        <w:ind w:left="426" w:hanging="426"/>
        <w:jc w:val="both"/>
        <w:rPr>
          <w:color w:val="auto"/>
          <w:lang w:val="en-US"/>
        </w:rPr>
      </w:pPr>
      <w:r w:rsidRPr="002107C1">
        <w:rPr>
          <w:color w:val="auto"/>
          <w:lang w:val="en-US"/>
        </w:rPr>
        <w:t xml:space="preserve">15) Annegarn J, Meijer K, Passos VL, et al. Problematic activities of daily life are weakly associated with clinical characteristics in COPD. </w:t>
      </w:r>
      <w:r w:rsidRPr="002107C1">
        <w:rPr>
          <w:i/>
          <w:iCs/>
          <w:color w:val="auto"/>
          <w:lang w:val="en-US"/>
        </w:rPr>
        <w:t xml:space="preserve">J Am Med Dir Assoc. </w:t>
      </w:r>
      <w:r w:rsidRPr="002107C1">
        <w:rPr>
          <w:color w:val="auto"/>
          <w:lang w:val="en-US"/>
        </w:rPr>
        <w:t xml:space="preserve">2012;13(3):284-90. </w:t>
      </w:r>
    </w:p>
    <w:p w:rsidR="00566DAE" w:rsidRPr="002107C1" w:rsidRDefault="00566DAE" w:rsidP="00566DAE">
      <w:pPr>
        <w:pStyle w:val="Default"/>
        <w:spacing w:after="167"/>
        <w:ind w:left="426" w:hanging="426"/>
        <w:jc w:val="both"/>
        <w:rPr>
          <w:color w:val="auto"/>
          <w:lang w:val="en-US"/>
        </w:rPr>
      </w:pPr>
      <w:r w:rsidRPr="002107C1">
        <w:rPr>
          <w:color w:val="auto"/>
          <w:lang w:val="en-US"/>
        </w:rPr>
        <w:lastRenderedPageBreak/>
        <w:t xml:space="preserve">16) Annegarn J, Spruit MA, Savelberg HH, et al. Differences in walking pattern during 6-min walk test between patients with COPD and healthy subjects. </w:t>
      </w:r>
      <w:r w:rsidRPr="002107C1">
        <w:rPr>
          <w:i/>
          <w:iCs/>
          <w:color w:val="auto"/>
          <w:lang w:val="en-US"/>
        </w:rPr>
        <w:t>PLoS ONE</w:t>
      </w:r>
      <w:r w:rsidRPr="002107C1">
        <w:rPr>
          <w:color w:val="auto"/>
          <w:lang w:val="en-US"/>
        </w:rPr>
        <w:t xml:space="preserve">. 2012;7(5):e37329 </w:t>
      </w:r>
    </w:p>
    <w:p w:rsidR="00566DAE" w:rsidRPr="002107C1" w:rsidRDefault="00566DAE" w:rsidP="00566DAE">
      <w:pPr>
        <w:pStyle w:val="Default"/>
        <w:spacing w:after="167"/>
        <w:ind w:left="426" w:hanging="426"/>
        <w:jc w:val="both"/>
        <w:rPr>
          <w:color w:val="auto"/>
          <w:lang w:val="en-US"/>
        </w:rPr>
      </w:pPr>
      <w:r w:rsidRPr="002107C1">
        <w:rPr>
          <w:color w:val="auto"/>
          <w:lang w:val="en-US"/>
        </w:rPr>
        <w:t xml:space="preserve">17) Hwang JE. Promoting healthy lifestyles with aging: development and validation of the Health Enhancement Lifestyle Profile (HELP) using the Rasch measurement model. </w:t>
      </w:r>
      <w:r w:rsidRPr="002107C1">
        <w:rPr>
          <w:i/>
          <w:iCs/>
          <w:color w:val="auto"/>
          <w:lang w:val="en-US"/>
        </w:rPr>
        <w:t xml:space="preserve">Am J Occup Ther. </w:t>
      </w:r>
      <w:r w:rsidRPr="002107C1">
        <w:rPr>
          <w:color w:val="auto"/>
          <w:lang w:val="en-US"/>
        </w:rPr>
        <w:t xml:space="preserve">2010;64(5):786-95. </w:t>
      </w:r>
    </w:p>
    <w:p w:rsidR="00566DAE" w:rsidRPr="002107C1" w:rsidRDefault="00566DAE" w:rsidP="00566DAE">
      <w:pPr>
        <w:pStyle w:val="Default"/>
        <w:spacing w:after="167"/>
        <w:ind w:left="426" w:hanging="426"/>
        <w:jc w:val="both"/>
        <w:rPr>
          <w:color w:val="auto"/>
          <w:lang w:val="en-US"/>
        </w:rPr>
      </w:pPr>
      <w:r w:rsidRPr="002107C1">
        <w:rPr>
          <w:color w:val="auto"/>
          <w:lang w:val="en-US"/>
        </w:rPr>
        <w:t>18) Modlin J,Jenkins P.</w:t>
      </w:r>
      <w:r w:rsidRPr="002107C1">
        <w:rPr>
          <w:i/>
          <w:iCs/>
          <w:color w:val="auto"/>
          <w:lang w:val="en-US"/>
        </w:rPr>
        <w:t>Decision Analysis in Plannig for a Polio Outbreak in the United States</w:t>
      </w:r>
      <w:r w:rsidRPr="002107C1">
        <w:rPr>
          <w:color w:val="auto"/>
          <w:lang w:val="en-US"/>
        </w:rPr>
        <w:t xml:space="preserve">. San Francisco, CA: Pediatric Academic Societies; 2004. </w:t>
      </w:r>
    </w:p>
    <w:p w:rsidR="00566DAE" w:rsidRPr="002107C1" w:rsidRDefault="00566DAE" w:rsidP="00566DAE">
      <w:pPr>
        <w:pStyle w:val="Default"/>
        <w:spacing w:after="167"/>
        <w:ind w:left="426" w:hanging="426"/>
        <w:jc w:val="both"/>
        <w:rPr>
          <w:color w:val="auto"/>
          <w:lang w:val="en-US"/>
        </w:rPr>
      </w:pPr>
      <w:r w:rsidRPr="002107C1">
        <w:rPr>
          <w:color w:val="auto"/>
          <w:lang w:val="en-US"/>
        </w:rPr>
        <w:t>19) Heikkinen E. Disability and physical activity in late life-research models and approaches.</w:t>
      </w:r>
      <w:r w:rsidRPr="002107C1">
        <w:rPr>
          <w:i/>
          <w:iCs/>
          <w:color w:val="auto"/>
          <w:lang w:val="en-US"/>
        </w:rPr>
        <w:t xml:space="preserve">Eur Rev Aging Phys </w:t>
      </w:r>
      <w:r w:rsidRPr="002107C1">
        <w:rPr>
          <w:color w:val="auto"/>
          <w:lang w:val="en-US"/>
        </w:rPr>
        <w:t xml:space="preserve">A.2006;3:3-9 </w:t>
      </w:r>
    </w:p>
    <w:p w:rsidR="00566DAE" w:rsidRPr="002107C1" w:rsidRDefault="00566DAE" w:rsidP="00566DAE">
      <w:pPr>
        <w:pStyle w:val="Default"/>
        <w:ind w:left="426" w:hanging="426"/>
        <w:jc w:val="both"/>
        <w:rPr>
          <w:color w:val="auto"/>
          <w:lang w:val="en-US"/>
        </w:rPr>
      </w:pPr>
      <w:r w:rsidRPr="002107C1">
        <w:rPr>
          <w:color w:val="auto"/>
          <w:lang w:val="en-US"/>
        </w:rPr>
        <w:t xml:space="preserve">20) Wormser GP,Ramanathan R, Nowakowski J, et al. Duration of antibiotic therapy for early Lyme Disease. </w:t>
      </w:r>
      <w:r w:rsidRPr="002107C1">
        <w:rPr>
          <w:i/>
          <w:iCs/>
          <w:color w:val="auto"/>
          <w:lang w:val="en-US"/>
        </w:rPr>
        <w:t>Ann Intern Med.</w:t>
      </w:r>
      <w:r w:rsidRPr="002107C1">
        <w:rPr>
          <w:color w:val="auto"/>
          <w:lang w:val="en-US"/>
        </w:rPr>
        <w:t xml:space="preserve">2003;138:697-705 </w:t>
      </w:r>
    </w:p>
    <w:p w:rsidR="00566DAE" w:rsidRPr="002107C1" w:rsidRDefault="00566DAE" w:rsidP="00566DAE">
      <w:pPr>
        <w:rPr>
          <w:b/>
          <w:lang w:val="en-US"/>
        </w:rPr>
      </w:pPr>
    </w:p>
    <w:p w:rsidR="00566DAE" w:rsidRPr="002107C1" w:rsidRDefault="00566DAE" w:rsidP="00566DAE">
      <w:pPr>
        <w:rPr>
          <w:b/>
          <w:lang w:val="en-US"/>
        </w:rPr>
      </w:pPr>
    </w:p>
    <w:p w:rsidR="00566DAE" w:rsidRPr="002107C1" w:rsidRDefault="00566DAE" w:rsidP="00566DAE">
      <w:pPr>
        <w:rPr>
          <w:b/>
          <w:lang w:val="en-US"/>
        </w:rPr>
      </w:pPr>
    </w:p>
    <w:p w:rsidR="00566DAE" w:rsidRPr="002107C1" w:rsidRDefault="00566DAE" w:rsidP="00566DAE">
      <w:pPr>
        <w:ind w:left="284" w:hanging="284"/>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Pr="002107C1" w:rsidRDefault="00566DAE" w:rsidP="00566DAE">
      <w:pPr>
        <w:rPr>
          <w:lang w:val="en-US"/>
        </w:rPr>
      </w:pPr>
    </w:p>
    <w:p w:rsidR="00566DAE" w:rsidRDefault="00566DAE" w:rsidP="00566DAE">
      <w:pPr>
        <w:rPr>
          <w:lang w:val="en-US"/>
        </w:rPr>
      </w:pPr>
    </w:p>
    <w:p w:rsidR="008B15CD" w:rsidRPr="002107C1" w:rsidRDefault="008B15CD" w:rsidP="00566DAE">
      <w:pPr>
        <w:rPr>
          <w:lang w:val="en-US"/>
        </w:rPr>
      </w:pPr>
    </w:p>
    <w:p w:rsidR="00566DAE" w:rsidRPr="002107C1" w:rsidRDefault="00566DAE" w:rsidP="00566DAE">
      <w:pPr>
        <w:rPr>
          <w:lang w:val="en-US"/>
        </w:rPr>
      </w:pPr>
    </w:p>
    <w:p w:rsidR="00566DAE" w:rsidRPr="002107C1" w:rsidRDefault="00566DAE" w:rsidP="00566DAE">
      <w:pPr>
        <w:rPr>
          <w:sz w:val="20"/>
          <w:szCs w:val="20"/>
          <w:lang w:val="en-US"/>
        </w:rPr>
      </w:pPr>
    </w:p>
    <w:p w:rsidR="00566DAE" w:rsidRPr="002107C1" w:rsidRDefault="00566DAE" w:rsidP="00566DAE">
      <w:pPr>
        <w:rPr>
          <w:b/>
          <w:lang w:val="en-US"/>
        </w:rPr>
      </w:pPr>
    </w:p>
    <w:p w:rsidR="00566DAE" w:rsidRPr="002107C1" w:rsidRDefault="008711D8" w:rsidP="00566DAE">
      <w:pPr>
        <w:rPr>
          <w:b/>
          <w:lang w:val="en-US"/>
        </w:rPr>
      </w:pPr>
      <w:r>
        <w:rPr>
          <w:b/>
          <w:lang w:val="en-US"/>
        </w:rPr>
        <w:lastRenderedPageBreak/>
        <w:t xml:space="preserve">APPENDIX </w:t>
      </w:r>
      <w:r w:rsidR="00566DAE" w:rsidRPr="002107C1">
        <w:rPr>
          <w:b/>
          <w:lang w:val="en-US"/>
        </w:rPr>
        <w:t xml:space="preserve">13. </w:t>
      </w:r>
      <w:r w:rsidR="00566DAE">
        <w:rPr>
          <w:b/>
          <w:lang w:val="en-US"/>
        </w:rPr>
        <w:t>Curriculum Vitae</w:t>
      </w:r>
    </w:p>
    <w:p w:rsidR="00566DAE" w:rsidRPr="002107C1" w:rsidRDefault="00566DAE" w:rsidP="00566DAE">
      <w:pPr>
        <w:pStyle w:val="TezMetni10aralkl"/>
        <w:spacing w:before="120" w:line="276" w:lineRule="auto"/>
        <w:rPr>
          <w:rFonts w:eastAsia="MS Mincho"/>
          <w:b/>
          <w:sz w:val="18"/>
          <w:szCs w:val="18"/>
        </w:rPr>
      </w:pPr>
      <w:r>
        <w:rPr>
          <w:rFonts w:eastAsia="MS Mincho"/>
          <w:b/>
          <w:sz w:val="18"/>
          <w:szCs w:val="18"/>
        </w:rPr>
        <w:t xml:space="preserve">Personal </w:t>
      </w:r>
      <w:r w:rsidR="00894181">
        <w:rPr>
          <w:rFonts w:eastAsia="MS Mincho"/>
          <w:b/>
          <w:sz w:val="18"/>
          <w:szCs w:val="18"/>
        </w:rPr>
        <w:t>Informations</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560"/>
        <w:gridCol w:w="2693"/>
        <w:gridCol w:w="1747"/>
        <w:gridCol w:w="3072"/>
      </w:tblGrid>
      <w:tr w:rsidR="00566DAE" w:rsidRPr="002107C1" w:rsidTr="00E201C0">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Name</w:t>
            </w:r>
          </w:p>
        </w:tc>
        <w:tc>
          <w:tcPr>
            <w:tcW w:w="2693"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1747"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Surname</w:t>
            </w:r>
          </w:p>
        </w:tc>
        <w:tc>
          <w:tcPr>
            <w:tcW w:w="3072"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E201C0">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Place of Birth</w:t>
            </w:r>
          </w:p>
        </w:tc>
        <w:tc>
          <w:tcPr>
            <w:tcW w:w="2693"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1747"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Date of Birth</w:t>
            </w:r>
          </w:p>
        </w:tc>
        <w:tc>
          <w:tcPr>
            <w:tcW w:w="3072"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E201C0">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Nationality</w:t>
            </w:r>
          </w:p>
        </w:tc>
        <w:tc>
          <w:tcPr>
            <w:tcW w:w="2693"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1747" w:type="dxa"/>
            <w:tcMar>
              <w:top w:w="28" w:type="dxa"/>
              <w:left w:w="57" w:type="dxa"/>
              <w:bottom w:w="28" w:type="dxa"/>
              <w:right w:w="28" w:type="dxa"/>
            </w:tcMar>
            <w:vAlign w:val="center"/>
          </w:tcPr>
          <w:p w:rsidR="00566DAE" w:rsidRPr="002107C1" w:rsidRDefault="008B15CD" w:rsidP="008B15CD">
            <w:pPr>
              <w:spacing w:line="240" w:lineRule="auto"/>
              <w:rPr>
                <w:rFonts w:eastAsia="MS Mincho"/>
                <w:b/>
                <w:sz w:val="18"/>
                <w:szCs w:val="18"/>
                <w:lang w:val="en-US"/>
              </w:rPr>
            </w:pPr>
            <w:r>
              <w:rPr>
                <w:rFonts w:eastAsia="MS Mincho"/>
                <w:b/>
                <w:sz w:val="18"/>
                <w:szCs w:val="18"/>
                <w:lang w:val="en-US"/>
              </w:rPr>
              <w:t>TR ID Number</w:t>
            </w:r>
          </w:p>
        </w:tc>
        <w:tc>
          <w:tcPr>
            <w:tcW w:w="3072"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E201C0">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sidRPr="002107C1">
              <w:rPr>
                <w:rFonts w:eastAsia="MS Mincho"/>
                <w:b/>
                <w:sz w:val="18"/>
                <w:szCs w:val="18"/>
                <w:lang w:val="en-US"/>
              </w:rPr>
              <w:t>E-mail</w:t>
            </w:r>
          </w:p>
        </w:tc>
        <w:tc>
          <w:tcPr>
            <w:tcW w:w="2693"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1747"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Phone number</w:t>
            </w:r>
          </w:p>
        </w:tc>
        <w:tc>
          <w:tcPr>
            <w:tcW w:w="3072"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bl>
    <w:p w:rsidR="00566DAE" w:rsidRPr="002107C1" w:rsidRDefault="00566DAE" w:rsidP="00566DAE">
      <w:pPr>
        <w:pStyle w:val="TezMetni10aralkl"/>
        <w:spacing w:before="0" w:after="0"/>
        <w:jc w:val="left"/>
        <w:rPr>
          <w:rFonts w:eastAsia="MS Mincho"/>
          <w:b/>
          <w:sz w:val="18"/>
          <w:szCs w:val="18"/>
        </w:rPr>
      </w:pPr>
    </w:p>
    <w:p w:rsidR="00566DAE" w:rsidRPr="002107C1" w:rsidRDefault="00566DAE" w:rsidP="00566DAE">
      <w:pPr>
        <w:pStyle w:val="TezMetni10aralkl"/>
        <w:spacing w:before="0" w:after="0" w:line="276" w:lineRule="auto"/>
        <w:jc w:val="left"/>
        <w:rPr>
          <w:rFonts w:eastAsia="MS Mincho"/>
          <w:b/>
          <w:sz w:val="18"/>
          <w:szCs w:val="18"/>
        </w:rPr>
      </w:pPr>
      <w:r>
        <w:rPr>
          <w:rFonts w:eastAsia="MS Mincho"/>
          <w:b/>
          <w:sz w:val="18"/>
          <w:szCs w:val="18"/>
        </w:rPr>
        <w:t>Education</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560"/>
        <w:gridCol w:w="2268"/>
        <w:gridCol w:w="3620"/>
        <w:gridCol w:w="1624"/>
      </w:tblGrid>
      <w:tr w:rsidR="00566DAE" w:rsidRPr="002107C1" w:rsidTr="00894181">
        <w:tc>
          <w:tcPr>
            <w:tcW w:w="1560"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b/>
                <w:sz w:val="18"/>
                <w:szCs w:val="18"/>
                <w:lang w:val="en-US"/>
              </w:rPr>
            </w:pPr>
            <w:r>
              <w:rPr>
                <w:rFonts w:eastAsia="MS Mincho"/>
                <w:b/>
                <w:sz w:val="18"/>
                <w:szCs w:val="18"/>
                <w:lang w:val="en-US"/>
              </w:rPr>
              <w:t>Degree</w:t>
            </w:r>
          </w:p>
        </w:tc>
        <w:tc>
          <w:tcPr>
            <w:tcW w:w="2268" w:type="dxa"/>
            <w:tcMar>
              <w:top w:w="28" w:type="dxa"/>
              <w:left w:w="57" w:type="dxa"/>
              <w:bottom w:w="28" w:type="dxa"/>
              <w:right w:w="28" w:type="dxa"/>
            </w:tcMar>
            <w:vAlign w:val="center"/>
          </w:tcPr>
          <w:p w:rsidR="00566DAE" w:rsidRPr="002107C1" w:rsidRDefault="00894181" w:rsidP="00E201C0">
            <w:pPr>
              <w:spacing w:line="240" w:lineRule="auto"/>
              <w:jc w:val="center"/>
              <w:rPr>
                <w:rFonts w:eastAsia="MS Mincho"/>
                <w:sz w:val="18"/>
                <w:szCs w:val="18"/>
                <w:lang w:val="en-US"/>
              </w:rPr>
            </w:pPr>
            <w:r>
              <w:rPr>
                <w:rFonts w:eastAsia="MS Mincho"/>
                <w:b/>
                <w:sz w:val="18"/>
                <w:szCs w:val="18"/>
                <w:lang w:val="en-US"/>
              </w:rPr>
              <w:t>Department</w:t>
            </w:r>
          </w:p>
        </w:tc>
        <w:tc>
          <w:tcPr>
            <w:tcW w:w="3620" w:type="dxa"/>
            <w:tcMar>
              <w:top w:w="28" w:type="dxa"/>
              <w:left w:w="57" w:type="dxa"/>
              <w:bottom w:w="28" w:type="dxa"/>
              <w:right w:w="28" w:type="dxa"/>
            </w:tcMar>
            <w:vAlign w:val="center"/>
          </w:tcPr>
          <w:p w:rsidR="00566DAE" w:rsidRPr="002107C1" w:rsidRDefault="00894181" w:rsidP="00E201C0">
            <w:pPr>
              <w:spacing w:line="240" w:lineRule="auto"/>
              <w:jc w:val="center"/>
              <w:rPr>
                <w:rFonts w:eastAsia="MS Mincho"/>
                <w:b/>
                <w:sz w:val="18"/>
                <w:szCs w:val="18"/>
                <w:lang w:val="en-US"/>
              </w:rPr>
            </w:pPr>
            <w:r>
              <w:rPr>
                <w:rFonts w:eastAsia="MS Mincho"/>
                <w:b/>
                <w:sz w:val="18"/>
                <w:szCs w:val="18"/>
                <w:lang w:val="en-US"/>
              </w:rPr>
              <w:t>The name of the Institution Graduated F</w:t>
            </w:r>
            <w:r w:rsidR="00566DAE">
              <w:rPr>
                <w:rFonts w:eastAsia="MS Mincho"/>
                <w:b/>
                <w:sz w:val="18"/>
                <w:szCs w:val="18"/>
                <w:lang w:val="en-US"/>
              </w:rPr>
              <w:t>rom</w:t>
            </w:r>
          </w:p>
        </w:tc>
        <w:tc>
          <w:tcPr>
            <w:tcW w:w="1624"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sz w:val="18"/>
                <w:szCs w:val="18"/>
                <w:lang w:val="en-US"/>
              </w:rPr>
            </w:pPr>
            <w:r>
              <w:rPr>
                <w:rFonts w:eastAsia="MS Mincho"/>
                <w:b/>
                <w:sz w:val="18"/>
                <w:szCs w:val="18"/>
                <w:lang w:val="en-US"/>
              </w:rPr>
              <w:t>Graduation year</w:t>
            </w:r>
          </w:p>
        </w:tc>
      </w:tr>
      <w:tr w:rsidR="00566DAE" w:rsidRPr="002107C1" w:rsidTr="00894181">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Doctorate</w:t>
            </w:r>
          </w:p>
        </w:tc>
        <w:tc>
          <w:tcPr>
            <w:tcW w:w="2268"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362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1624"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894181">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Master</w:t>
            </w:r>
          </w:p>
        </w:tc>
        <w:tc>
          <w:tcPr>
            <w:tcW w:w="2268"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362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1624"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894181">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University</w:t>
            </w:r>
          </w:p>
        </w:tc>
        <w:tc>
          <w:tcPr>
            <w:tcW w:w="2268"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362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1624"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894181">
        <w:tc>
          <w:tcPr>
            <w:tcW w:w="156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High school</w:t>
            </w:r>
          </w:p>
        </w:tc>
        <w:tc>
          <w:tcPr>
            <w:tcW w:w="2268"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sz w:val="18"/>
                <w:szCs w:val="18"/>
                <w:lang w:val="en-US"/>
              </w:rPr>
            </w:pPr>
            <w:r w:rsidRPr="002107C1">
              <w:rPr>
                <w:rFonts w:eastAsia="MS Mincho"/>
                <w:sz w:val="18"/>
                <w:szCs w:val="18"/>
                <w:lang w:val="en-US"/>
              </w:rPr>
              <w:t>-</w:t>
            </w:r>
          </w:p>
        </w:tc>
        <w:tc>
          <w:tcPr>
            <w:tcW w:w="3620"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1624"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bl>
    <w:p w:rsidR="00566DAE" w:rsidRPr="002107C1" w:rsidRDefault="00566DAE" w:rsidP="00566DAE">
      <w:pPr>
        <w:rPr>
          <w:vanish/>
          <w:lang w:val="en-US"/>
        </w:rPr>
      </w:pPr>
    </w:p>
    <w:tbl>
      <w:tblPr>
        <w:tblpPr w:leftFromText="141" w:rightFromText="141" w:vertAnchor="text" w:horzAnchor="margin" w:tblpX="57" w:tblpY="286"/>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274"/>
        <w:gridCol w:w="2880"/>
        <w:gridCol w:w="5918"/>
      </w:tblGrid>
      <w:tr w:rsidR="00566DAE" w:rsidRPr="002107C1" w:rsidTr="00E201C0">
        <w:tc>
          <w:tcPr>
            <w:tcW w:w="3154" w:type="dxa"/>
            <w:gridSpan w:val="2"/>
            <w:tcBorders>
              <w:bottom w:val="single" w:sz="6" w:space="0" w:color="auto"/>
            </w:tcBorders>
            <w:tcMar>
              <w:top w:w="28" w:type="dxa"/>
              <w:left w:w="57" w:type="dxa"/>
              <w:bottom w:w="28" w:type="dxa"/>
              <w:right w:w="28" w:type="dxa"/>
            </w:tcMar>
            <w:vAlign w:val="center"/>
          </w:tcPr>
          <w:p w:rsidR="00566DAE" w:rsidRPr="002107C1" w:rsidRDefault="00566DAE" w:rsidP="00E201C0">
            <w:pPr>
              <w:keepNext/>
              <w:spacing w:line="240" w:lineRule="auto"/>
              <w:rPr>
                <w:rFonts w:eastAsia="MS Mincho"/>
                <w:b/>
                <w:sz w:val="18"/>
                <w:szCs w:val="18"/>
                <w:lang w:val="en-US"/>
              </w:rPr>
            </w:pPr>
            <w:r>
              <w:rPr>
                <w:rFonts w:eastAsia="MS Mincho"/>
                <w:b/>
                <w:sz w:val="18"/>
                <w:szCs w:val="18"/>
                <w:lang w:val="en-US"/>
              </w:rPr>
              <w:t>Languages</w:t>
            </w:r>
          </w:p>
        </w:tc>
        <w:tc>
          <w:tcPr>
            <w:tcW w:w="5918" w:type="dxa"/>
            <w:tcMar>
              <w:top w:w="28" w:type="dxa"/>
              <w:left w:w="57" w:type="dxa"/>
              <w:bottom w:w="28" w:type="dxa"/>
              <w:right w:w="28" w:type="dxa"/>
            </w:tcMar>
            <w:vAlign w:val="center"/>
          </w:tcPr>
          <w:p w:rsidR="00566DAE" w:rsidRPr="00894181" w:rsidRDefault="00566DAE" w:rsidP="00E201C0">
            <w:pPr>
              <w:keepNext/>
              <w:spacing w:line="240" w:lineRule="auto"/>
              <w:rPr>
                <w:rFonts w:eastAsia="MS Mincho"/>
                <w:b/>
                <w:sz w:val="18"/>
                <w:szCs w:val="18"/>
                <w:lang w:val="en-US"/>
              </w:rPr>
            </w:pPr>
            <w:r>
              <w:rPr>
                <w:rFonts w:eastAsia="MS Mincho"/>
                <w:b/>
                <w:sz w:val="18"/>
                <w:szCs w:val="18"/>
                <w:lang w:val="en-US"/>
              </w:rPr>
              <w:t>Grades</w:t>
            </w:r>
            <w:r w:rsidRPr="002107C1">
              <w:rPr>
                <w:rFonts w:eastAsia="MS Mincho"/>
                <w:b/>
                <w:sz w:val="18"/>
                <w:szCs w:val="18"/>
                <w:lang w:val="en-US"/>
              </w:rPr>
              <w:t xml:space="preserve"> (</w:t>
            </w:r>
            <w:r w:rsidRPr="002107C1">
              <w:rPr>
                <w:rFonts w:eastAsia="MS Mincho"/>
                <w:b/>
                <w:sz w:val="18"/>
                <w:szCs w:val="18"/>
                <w:vertAlign w:val="superscript"/>
                <w:lang w:val="en-US"/>
              </w:rPr>
              <w:sym w:font="Symbol" w:char="F023"/>
            </w:r>
            <w:r w:rsidRPr="002107C1">
              <w:rPr>
                <w:rFonts w:eastAsia="MS Mincho"/>
                <w:b/>
                <w:sz w:val="18"/>
                <w:szCs w:val="18"/>
                <w:vertAlign w:val="superscript"/>
                <w:lang w:val="en-US"/>
              </w:rPr>
              <w:t>)</w:t>
            </w:r>
            <w:r w:rsidR="00894181">
              <w:rPr>
                <w:rFonts w:eastAsia="MS Mincho"/>
                <w:b/>
                <w:sz w:val="18"/>
                <w:szCs w:val="18"/>
                <w:vertAlign w:val="superscript"/>
                <w:lang w:val="en-US"/>
              </w:rPr>
              <w:t xml:space="preserve"> </w:t>
            </w:r>
            <w:r w:rsidR="00894181">
              <w:rPr>
                <w:rFonts w:eastAsia="MS Mincho"/>
                <w:b/>
                <w:sz w:val="18"/>
                <w:szCs w:val="18"/>
                <w:lang w:val="en-US"/>
              </w:rPr>
              <w:t>)</w:t>
            </w:r>
          </w:p>
        </w:tc>
      </w:tr>
      <w:tr w:rsidR="00566DAE" w:rsidRPr="002107C1" w:rsidTr="00E201C0">
        <w:tc>
          <w:tcPr>
            <w:tcW w:w="274" w:type="dxa"/>
            <w:tcBorders>
              <w:righ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2880" w:type="dxa"/>
            <w:tcBorders>
              <w:lef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5918"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sz w:val="18"/>
                <w:szCs w:val="18"/>
                <w:lang w:val="en-US"/>
              </w:rPr>
            </w:pPr>
          </w:p>
        </w:tc>
      </w:tr>
      <w:tr w:rsidR="00566DAE" w:rsidRPr="002107C1" w:rsidTr="00E201C0">
        <w:tc>
          <w:tcPr>
            <w:tcW w:w="274" w:type="dxa"/>
            <w:tcBorders>
              <w:righ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2880" w:type="dxa"/>
            <w:tcBorders>
              <w:lef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5918"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sz w:val="18"/>
                <w:szCs w:val="18"/>
                <w:lang w:val="en-US"/>
              </w:rPr>
            </w:pPr>
          </w:p>
        </w:tc>
      </w:tr>
    </w:tbl>
    <w:p w:rsidR="00566DAE" w:rsidRPr="002107C1" w:rsidRDefault="00566DAE" w:rsidP="00566DAE">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eastAsia="MS Mincho" w:hAnsi="Times New Roman"/>
          <w:b/>
          <w:sz w:val="18"/>
          <w:szCs w:val="18"/>
          <w:vertAlign w:val="superscript"/>
          <w:lang w:val="en-US"/>
        </w:rPr>
      </w:pPr>
      <w:r w:rsidRPr="002107C1">
        <w:rPr>
          <w:rFonts w:ascii="Times New Roman" w:eastAsia="MS Mincho" w:hAnsi="Times New Roman"/>
          <w:b/>
          <w:sz w:val="18"/>
          <w:szCs w:val="18"/>
          <w:vertAlign w:val="superscript"/>
          <w:lang w:val="en-US"/>
        </w:rPr>
        <w:sym w:font="Symbol" w:char="F023"/>
      </w:r>
      <w:r w:rsidRPr="002107C1">
        <w:rPr>
          <w:rFonts w:ascii="Times New Roman" w:eastAsia="MS Mincho" w:hAnsi="Times New Roman"/>
          <w:b/>
          <w:sz w:val="18"/>
          <w:szCs w:val="18"/>
          <w:vertAlign w:val="superscript"/>
          <w:lang w:val="en-US"/>
        </w:rPr>
        <w:t xml:space="preserve"> </w:t>
      </w:r>
      <w:r>
        <w:rPr>
          <w:rFonts w:ascii="Times New Roman" w:eastAsia="MS Mincho" w:hAnsi="Times New Roman"/>
          <w:b/>
          <w:sz w:val="18"/>
          <w:szCs w:val="18"/>
          <w:vertAlign w:val="superscript"/>
          <w:lang w:val="en-US"/>
        </w:rPr>
        <w:t xml:space="preserve">  </w:t>
      </w:r>
      <w:r>
        <w:rPr>
          <w:rFonts w:ascii="Times New Roman" w:eastAsia="MS Mincho" w:hAnsi="Times New Roman"/>
          <w:sz w:val="18"/>
          <w:szCs w:val="18"/>
          <w:lang w:val="en-US"/>
        </w:rPr>
        <w:t xml:space="preserve">All the grades must be listed if there is more than one </w:t>
      </w:r>
      <w:r w:rsidRPr="002107C1">
        <w:rPr>
          <w:rFonts w:ascii="Times New Roman" w:eastAsia="MS Mincho" w:hAnsi="Times New Roman"/>
          <w:sz w:val="18"/>
          <w:szCs w:val="18"/>
          <w:lang w:val="en-US"/>
        </w:rPr>
        <w:t xml:space="preserve">(KPDS, ÜDS, TOEFL; EELTS vs), </w:t>
      </w:r>
    </w:p>
    <w:p w:rsidR="00566DAE" w:rsidRPr="002107C1" w:rsidRDefault="00566DAE" w:rsidP="00566DAE">
      <w:pPr>
        <w:pStyle w:val="TezMetni10aralkl"/>
        <w:spacing w:before="0" w:after="0"/>
        <w:rPr>
          <w:rFonts w:eastAsia="MS Mincho"/>
          <w:b/>
          <w:sz w:val="18"/>
          <w:szCs w:val="18"/>
        </w:rPr>
      </w:pPr>
    </w:p>
    <w:p w:rsidR="00566DAE" w:rsidRPr="002107C1" w:rsidRDefault="00566DAE" w:rsidP="00566DAE">
      <w:pPr>
        <w:pStyle w:val="TezMetni10aralkl"/>
        <w:spacing w:before="0" w:after="0" w:line="276" w:lineRule="auto"/>
        <w:rPr>
          <w:rFonts w:eastAsia="MS Mincho"/>
          <w:b/>
          <w:sz w:val="18"/>
          <w:szCs w:val="18"/>
        </w:rPr>
      </w:pPr>
      <w:r>
        <w:rPr>
          <w:rFonts w:eastAsia="MS Mincho"/>
          <w:b/>
          <w:sz w:val="18"/>
          <w:szCs w:val="18"/>
        </w:rPr>
        <w:t xml:space="preserve"> Work Experience </w:t>
      </w:r>
      <w:r w:rsidRPr="002107C1">
        <w:rPr>
          <w:rFonts w:eastAsia="MS Mincho"/>
          <w:b/>
          <w:sz w:val="18"/>
          <w:szCs w:val="18"/>
        </w:rPr>
        <w:t xml:space="preserve"> (</w:t>
      </w:r>
      <w:r w:rsidR="00612CA3">
        <w:rPr>
          <w:rFonts w:eastAsia="MS Mincho"/>
          <w:b/>
          <w:sz w:val="18"/>
          <w:szCs w:val="18"/>
        </w:rPr>
        <w:t>Sort from present to past</w:t>
      </w:r>
      <w:r w:rsidRPr="002107C1">
        <w:rPr>
          <w:rFonts w:eastAsia="MS Mincho"/>
          <w:b/>
          <w:sz w:val="18"/>
          <w:szCs w:val="18"/>
        </w:rPr>
        <w:t>)</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31"/>
        <w:gridCol w:w="2880"/>
        <w:gridCol w:w="3629"/>
        <w:gridCol w:w="2232"/>
      </w:tblGrid>
      <w:tr w:rsidR="00566DAE" w:rsidRPr="002107C1" w:rsidTr="00E201C0">
        <w:tc>
          <w:tcPr>
            <w:tcW w:w="3211" w:type="dxa"/>
            <w:gridSpan w:val="2"/>
            <w:tcBorders>
              <w:bottom w:val="single" w:sz="6" w:space="0" w:color="auto"/>
            </w:tcBorders>
            <w:tcMar>
              <w:top w:w="28" w:type="dxa"/>
              <w:left w:w="57" w:type="dxa"/>
              <w:bottom w:w="28" w:type="dxa"/>
              <w:right w:w="28" w:type="dxa"/>
            </w:tcMar>
            <w:vAlign w:val="center"/>
          </w:tcPr>
          <w:p w:rsidR="00566DAE" w:rsidRPr="002107C1" w:rsidRDefault="00566DAE" w:rsidP="00E201C0">
            <w:pPr>
              <w:keepNext/>
              <w:spacing w:line="240" w:lineRule="auto"/>
              <w:rPr>
                <w:rFonts w:eastAsia="MS Mincho"/>
                <w:b/>
                <w:sz w:val="18"/>
                <w:szCs w:val="18"/>
                <w:lang w:val="en-US"/>
              </w:rPr>
            </w:pPr>
            <w:r>
              <w:rPr>
                <w:rFonts w:eastAsia="MS Mincho"/>
                <w:b/>
                <w:sz w:val="18"/>
                <w:szCs w:val="18"/>
                <w:lang w:val="en-US"/>
              </w:rPr>
              <w:t>Position</w:t>
            </w:r>
          </w:p>
        </w:tc>
        <w:tc>
          <w:tcPr>
            <w:tcW w:w="3629" w:type="dxa"/>
            <w:tcMar>
              <w:top w:w="28" w:type="dxa"/>
              <w:left w:w="57" w:type="dxa"/>
              <w:bottom w:w="28" w:type="dxa"/>
              <w:right w:w="28" w:type="dxa"/>
            </w:tcMar>
            <w:vAlign w:val="center"/>
          </w:tcPr>
          <w:p w:rsidR="00566DAE" w:rsidRPr="002107C1" w:rsidRDefault="00566DAE" w:rsidP="00E201C0">
            <w:pPr>
              <w:pStyle w:val="Balk3"/>
              <w:spacing w:before="0" w:line="240" w:lineRule="auto"/>
              <w:rPr>
                <w:rFonts w:ascii="Times New Roman" w:eastAsia="MS Mincho" w:hAnsi="Times New Roman"/>
                <w:color w:val="000000"/>
                <w:sz w:val="18"/>
                <w:szCs w:val="18"/>
                <w:lang w:val="en-US"/>
              </w:rPr>
            </w:pPr>
            <w:r>
              <w:rPr>
                <w:rFonts w:ascii="Times New Roman" w:eastAsia="MS Mincho" w:hAnsi="Times New Roman"/>
                <w:color w:val="000000"/>
                <w:sz w:val="18"/>
                <w:szCs w:val="18"/>
                <w:lang w:val="en-US"/>
              </w:rPr>
              <w:t>Institute</w:t>
            </w:r>
          </w:p>
        </w:tc>
        <w:tc>
          <w:tcPr>
            <w:tcW w:w="2232" w:type="dxa"/>
            <w:tcMar>
              <w:top w:w="28" w:type="dxa"/>
              <w:left w:w="57" w:type="dxa"/>
              <w:bottom w:w="28" w:type="dxa"/>
              <w:right w:w="28" w:type="dxa"/>
            </w:tcMar>
            <w:vAlign w:val="center"/>
          </w:tcPr>
          <w:p w:rsidR="00566DAE" w:rsidRPr="002107C1" w:rsidRDefault="00566DAE" w:rsidP="00E201C0">
            <w:pPr>
              <w:keepNext/>
              <w:spacing w:line="240" w:lineRule="auto"/>
              <w:rPr>
                <w:rFonts w:eastAsia="MS Mincho"/>
                <w:b/>
                <w:sz w:val="18"/>
                <w:szCs w:val="18"/>
                <w:lang w:val="en-US"/>
              </w:rPr>
            </w:pPr>
            <w:r>
              <w:rPr>
                <w:rFonts w:eastAsia="MS Mincho"/>
                <w:b/>
                <w:sz w:val="18"/>
                <w:szCs w:val="18"/>
                <w:lang w:val="en-US"/>
              </w:rPr>
              <w:t>Duration (Year - Year</w:t>
            </w:r>
            <w:r w:rsidRPr="002107C1">
              <w:rPr>
                <w:rFonts w:eastAsia="MS Mincho"/>
                <w:b/>
                <w:sz w:val="18"/>
                <w:szCs w:val="18"/>
                <w:lang w:val="en-US"/>
              </w:rPr>
              <w:t>)</w:t>
            </w:r>
          </w:p>
        </w:tc>
      </w:tr>
      <w:tr w:rsidR="00566DAE" w:rsidRPr="002107C1" w:rsidTr="00E201C0">
        <w:tc>
          <w:tcPr>
            <w:tcW w:w="331" w:type="dxa"/>
            <w:tcBorders>
              <w:righ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2880" w:type="dxa"/>
            <w:tcBorders>
              <w:lef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3629"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2232"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sz w:val="18"/>
                <w:szCs w:val="18"/>
                <w:lang w:val="en-US"/>
              </w:rPr>
            </w:pPr>
            <w:r w:rsidRPr="002107C1">
              <w:rPr>
                <w:rFonts w:eastAsia="MS Mincho"/>
                <w:sz w:val="18"/>
                <w:szCs w:val="18"/>
                <w:lang w:val="en-US"/>
              </w:rPr>
              <w:t>-</w:t>
            </w:r>
          </w:p>
        </w:tc>
      </w:tr>
      <w:tr w:rsidR="00566DAE" w:rsidRPr="002107C1" w:rsidTr="00E201C0">
        <w:tc>
          <w:tcPr>
            <w:tcW w:w="331" w:type="dxa"/>
            <w:tcBorders>
              <w:righ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p>
        </w:tc>
        <w:tc>
          <w:tcPr>
            <w:tcW w:w="2880" w:type="dxa"/>
            <w:tcBorders>
              <w:left w:val="nil"/>
            </w:tcBorders>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3629"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2232" w:type="dxa"/>
            <w:tcMar>
              <w:top w:w="28" w:type="dxa"/>
              <w:left w:w="57" w:type="dxa"/>
              <w:bottom w:w="28" w:type="dxa"/>
              <w:right w:w="28" w:type="dxa"/>
            </w:tcMar>
            <w:vAlign w:val="center"/>
          </w:tcPr>
          <w:p w:rsidR="00566DAE" w:rsidRPr="002107C1" w:rsidRDefault="00566DAE" w:rsidP="00E201C0">
            <w:pPr>
              <w:spacing w:line="240" w:lineRule="auto"/>
              <w:jc w:val="center"/>
              <w:rPr>
                <w:rFonts w:eastAsia="MS Mincho"/>
                <w:sz w:val="18"/>
                <w:szCs w:val="18"/>
                <w:lang w:val="en-US"/>
              </w:rPr>
            </w:pPr>
            <w:r w:rsidRPr="002107C1">
              <w:rPr>
                <w:rFonts w:eastAsia="MS Mincho"/>
                <w:sz w:val="18"/>
                <w:szCs w:val="18"/>
                <w:lang w:val="en-US"/>
              </w:rPr>
              <w:t>-</w:t>
            </w:r>
          </w:p>
        </w:tc>
      </w:tr>
    </w:tbl>
    <w:p w:rsidR="00566DAE" w:rsidRPr="002107C1" w:rsidRDefault="00566DAE" w:rsidP="00566DAE">
      <w:pPr>
        <w:rPr>
          <w:rFonts w:eastAsia="MS Mincho"/>
          <w:sz w:val="18"/>
          <w:szCs w:val="18"/>
          <w:lang w:val="en-US"/>
        </w:rPr>
      </w:pPr>
    </w:p>
    <w:p w:rsidR="00566DAE" w:rsidRPr="002107C1" w:rsidRDefault="00566DAE" w:rsidP="00566DAE">
      <w:pPr>
        <w:pStyle w:val="TezMetni10aralkl"/>
        <w:spacing w:before="0" w:after="0" w:line="276" w:lineRule="auto"/>
        <w:rPr>
          <w:rFonts w:eastAsia="MS Mincho"/>
          <w:b/>
          <w:sz w:val="18"/>
          <w:szCs w:val="18"/>
        </w:rPr>
      </w:pPr>
      <w:r>
        <w:rPr>
          <w:rFonts w:eastAsia="MS Mincho"/>
          <w:b/>
          <w:sz w:val="18"/>
          <w:szCs w:val="18"/>
        </w:rPr>
        <w:t>Computer Skills</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307"/>
        <w:gridCol w:w="4765"/>
      </w:tblGrid>
      <w:tr w:rsidR="00566DAE" w:rsidRPr="002107C1" w:rsidTr="00E201C0">
        <w:tc>
          <w:tcPr>
            <w:tcW w:w="4307" w:type="dxa"/>
            <w:tcMar>
              <w:top w:w="28" w:type="dxa"/>
              <w:left w:w="57" w:type="dxa"/>
              <w:bottom w:w="28" w:type="dxa"/>
              <w:right w:w="28" w:type="dxa"/>
            </w:tcMar>
            <w:vAlign w:val="center"/>
          </w:tcPr>
          <w:p w:rsidR="00566DAE" w:rsidRPr="002107C1" w:rsidRDefault="00612CA3" w:rsidP="00E201C0">
            <w:pPr>
              <w:spacing w:line="240" w:lineRule="auto"/>
              <w:rPr>
                <w:rFonts w:eastAsia="MS Mincho"/>
                <w:b/>
                <w:sz w:val="18"/>
                <w:szCs w:val="18"/>
                <w:lang w:val="en-US"/>
              </w:rPr>
            </w:pPr>
            <w:r>
              <w:rPr>
                <w:rFonts w:eastAsia="MS Mincho"/>
                <w:b/>
                <w:sz w:val="18"/>
                <w:szCs w:val="18"/>
                <w:lang w:val="en-US"/>
              </w:rPr>
              <w:t>Program</w:t>
            </w:r>
          </w:p>
        </w:tc>
        <w:tc>
          <w:tcPr>
            <w:tcW w:w="4765" w:type="dxa"/>
            <w:tcMar>
              <w:top w:w="28" w:type="dxa"/>
              <w:left w:w="57" w:type="dxa"/>
              <w:bottom w:w="28" w:type="dxa"/>
              <w:right w:w="28" w:type="dxa"/>
            </w:tcMar>
            <w:vAlign w:val="center"/>
          </w:tcPr>
          <w:p w:rsidR="00566DAE" w:rsidRPr="002107C1" w:rsidRDefault="00566DAE" w:rsidP="00E201C0">
            <w:pPr>
              <w:spacing w:line="240" w:lineRule="auto"/>
              <w:rPr>
                <w:rFonts w:eastAsia="MS Mincho"/>
                <w:b/>
                <w:sz w:val="18"/>
                <w:szCs w:val="18"/>
                <w:lang w:val="en-US"/>
              </w:rPr>
            </w:pPr>
            <w:r>
              <w:rPr>
                <w:rFonts w:eastAsia="MS Mincho"/>
                <w:b/>
                <w:sz w:val="18"/>
                <w:szCs w:val="18"/>
                <w:lang w:val="en-US"/>
              </w:rPr>
              <w:t>Level</w:t>
            </w:r>
          </w:p>
        </w:tc>
      </w:tr>
      <w:tr w:rsidR="00566DAE" w:rsidRPr="002107C1" w:rsidTr="00E201C0">
        <w:tc>
          <w:tcPr>
            <w:tcW w:w="4307"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4765"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r w:rsidR="00566DAE" w:rsidRPr="002107C1" w:rsidTr="00E201C0">
        <w:tc>
          <w:tcPr>
            <w:tcW w:w="4307"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c>
          <w:tcPr>
            <w:tcW w:w="4765" w:type="dxa"/>
            <w:tcMar>
              <w:top w:w="28" w:type="dxa"/>
              <w:left w:w="57" w:type="dxa"/>
              <w:bottom w:w="28" w:type="dxa"/>
              <w:right w:w="28" w:type="dxa"/>
            </w:tcMar>
            <w:vAlign w:val="center"/>
          </w:tcPr>
          <w:p w:rsidR="00566DAE" w:rsidRPr="002107C1" w:rsidRDefault="00566DAE" w:rsidP="00E201C0">
            <w:pPr>
              <w:spacing w:line="240" w:lineRule="auto"/>
              <w:rPr>
                <w:rFonts w:eastAsia="MS Mincho"/>
                <w:sz w:val="18"/>
                <w:szCs w:val="18"/>
                <w:lang w:val="en-US"/>
              </w:rPr>
            </w:pPr>
          </w:p>
        </w:tc>
      </w:tr>
    </w:tbl>
    <w:p w:rsidR="00566DAE" w:rsidRPr="002107C1" w:rsidRDefault="00566DAE" w:rsidP="00566DAE">
      <w:pPr>
        <w:rPr>
          <w:rFonts w:eastAsia="MS Mincho"/>
          <w:sz w:val="18"/>
          <w:szCs w:val="18"/>
          <w:lang w:val="en-US"/>
        </w:rPr>
      </w:pPr>
      <w:r w:rsidRPr="002107C1">
        <w:rPr>
          <w:rFonts w:eastAsia="MS Mincho"/>
          <w:b/>
          <w:sz w:val="18"/>
          <w:szCs w:val="18"/>
          <w:lang w:val="en-US"/>
        </w:rPr>
        <w:t>*</w:t>
      </w:r>
      <w:r>
        <w:rPr>
          <w:rFonts w:eastAsia="MS Mincho"/>
          <w:b/>
          <w:sz w:val="18"/>
          <w:szCs w:val="18"/>
          <w:lang w:val="en-US"/>
        </w:rPr>
        <w:t xml:space="preserve">Excellent , good, average or basic  </w:t>
      </w:r>
    </w:p>
    <w:p w:rsidR="00566DAE" w:rsidRPr="002107C1" w:rsidRDefault="00566DAE" w:rsidP="00566DAE">
      <w:pPr>
        <w:autoSpaceDE w:val="0"/>
        <w:autoSpaceDN w:val="0"/>
        <w:adjustRightInd w:val="0"/>
        <w:jc w:val="left"/>
        <w:rPr>
          <w:rFonts w:eastAsia="Calibri"/>
          <w:b/>
          <w:bCs/>
          <w:sz w:val="18"/>
          <w:szCs w:val="18"/>
          <w:lang w:val="en-US"/>
        </w:rPr>
      </w:pPr>
    </w:p>
    <w:p w:rsidR="00566DAE" w:rsidRPr="002107C1" w:rsidRDefault="00566DAE" w:rsidP="00566DAE">
      <w:pPr>
        <w:spacing w:line="276" w:lineRule="auto"/>
        <w:jc w:val="left"/>
        <w:rPr>
          <w:sz w:val="18"/>
          <w:szCs w:val="18"/>
          <w:lang w:val="en-US" w:eastAsia="tr-TR"/>
        </w:rPr>
      </w:pPr>
      <w:r>
        <w:rPr>
          <w:b/>
          <w:bCs/>
          <w:sz w:val="18"/>
          <w:szCs w:val="18"/>
          <w:lang w:val="en-US" w:eastAsia="tr-TR"/>
        </w:rPr>
        <w:t xml:space="preserve">Scientific works </w:t>
      </w:r>
      <w:r w:rsidRPr="002107C1">
        <w:rPr>
          <w:sz w:val="18"/>
          <w:szCs w:val="18"/>
          <w:lang w:val="en-US" w:eastAsia="tr-TR"/>
        </w:rPr>
        <w:br/>
      </w:r>
      <w:r>
        <w:rPr>
          <w:b/>
          <w:sz w:val="18"/>
          <w:szCs w:val="18"/>
          <w:lang w:val="en-US" w:eastAsia="tr-TR"/>
        </w:rPr>
        <w:t>T</w:t>
      </w:r>
      <w:r w:rsidRPr="00A73472">
        <w:rPr>
          <w:b/>
          <w:sz w:val="18"/>
          <w:szCs w:val="18"/>
          <w:lang w:val="en-US" w:eastAsia="tr-TR"/>
        </w:rPr>
        <w:t>he articles published in the journals indexed by</w:t>
      </w:r>
      <w:r>
        <w:rPr>
          <w:sz w:val="18"/>
          <w:szCs w:val="18"/>
          <w:lang w:val="en-US" w:eastAsia="tr-TR"/>
        </w:rPr>
        <w:t xml:space="preserve"> </w:t>
      </w:r>
      <w:r w:rsidRPr="002107C1">
        <w:rPr>
          <w:b/>
          <w:bCs/>
          <w:sz w:val="18"/>
          <w:szCs w:val="18"/>
          <w:lang w:val="en-US" w:eastAsia="tr-TR"/>
        </w:rPr>
        <w:t xml:space="preserve">SCI, SSCI, AHCI </w:t>
      </w:r>
      <w:r w:rsidRPr="002107C1">
        <w:rPr>
          <w:sz w:val="18"/>
          <w:szCs w:val="18"/>
          <w:lang w:val="en-US" w:eastAsia="tr-T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bl>
    <w:p w:rsidR="00566DAE" w:rsidRPr="002107C1" w:rsidRDefault="00566DAE" w:rsidP="00566DAE">
      <w:pPr>
        <w:jc w:val="center"/>
        <w:rPr>
          <w:sz w:val="18"/>
          <w:szCs w:val="18"/>
          <w:lang w:val="en-US" w:eastAsia="tr-TR"/>
        </w:rPr>
      </w:pPr>
    </w:p>
    <w:p w:rsidR="00566DAE" w:rsidRPr="002107C1" w:rsidRDefault="00566DAE" w:rsidP="00566DAE">
      <w:pPr>
        <w:spacing w:line="240" w:lineRule="auto"/>
        <w:rPr>
          <w:sz w:val="18"/>
          <w:szCs w:val="18"/>
          <w:lang w:val="en-US" w:eastAsia="tr-TR"/>
        </w:rPr>
      </w:pPr>
      <w:r>
        <w:rPr>
          <w:b/>
          <w:bCs/>
          <w:sz w:val="18"/>
          <w:szCs w:val="18"/>
          <w:lang w:val="en-US" w:eastAsia="tr-TR"/>
        </w:rPr>
        <w:t>Articles published in other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bl>
    <w:p w:rsidR="00566DAE" w:rsidRPr="002107C1" w:rsidRDefault="00566DAE" w:rsidP="00566DAE">
      <w:pPr>
        <w:autoSpaceDE w:val="0"/>
        <w:autoSpaceDN w:val="0"/>
        <w:adjustRightInd w:val="0"/>
        <w:rPr>
          <w:rFonts w:eastAsia="Calibri"/>
          <w:b/>
          <w:bCs/>
          <w:sz w:val="18"/>
          <w:szCs w:val="18"/>
          <w:lang w:val="en-US"/>
        </w:rPr>
      </w:pPr>
    </w:p>
    <w:p w:rsidR="00566DAE" w:rsidRPr="002107C1" w:rsidRDefault="00566DAE" w:rsidP="00566DAE">
      <w:pPr>
        <w:spacing w:line="240" w:lineRule="auto"/>
        <w:rPr>
          <w:sz w:val="18"/>
          <w:szCs w:val="18"/>
          <w:lang w:val="en-US" w:eastAsia="tr-TR"/>
        </w:rPr>
      </w:pPr>
      <w:r>
        <w:rPr>
          <w:rFonts w:eastAsia="Calibri"/>
          <w:b/>
          <w:bCs/>
          <w:sz w:val="18"/>
          <w:szCs w:val="18"/>
          <w:lang w:val="en-US"/>
        </w:rPr>
        <w:t>Proceedings presented in international scientific meetings and published in proceedings book.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bl>
    <w:p w:rsidR="00566DAE" w:rsidRPr="002107C1" w:rsidRDefault="00566DAE" w:rsidP="00566DAE">
      <w:pPr>
        <w:autoSpaceDE w:val="0"/>
        <w:autoSpaceDN w:val="0"/>
        <w:adjustRightInd w:val="0"/>
        <w:rPr>
          <w:rFonts w:eastAsia="Calibri"/>
          <w:b/>
          <w:bCs/>
          <w:sz w:val="18"/>
          <w:szCs w:val="18"/>
          <w:lang w:val="en-US"/>
        </w:rPr>
      </w:pPr>
    </w:p>
    <w:p w:rsidR="00566DAE" w:rsidRDefault="00566DAE" w:rsidP="00566DAE">
      <w:pPr>
        <w:spacing w:line="240" w:lineRule="auto"/>
        <w:rPr>
          <w:b/>
          <w:bCs/>
          <w:sz w:val="18"/>
          <w:szCs w:val="18"/>
          <w:lang w:val="en-US" w:eastAsia="tr-TR"/>
        </w:rPr>
      </w:pPr>
      <w:r>
        <w:rPr>
          <w:b/>
          <w:bCs/>
          <w:sz w:val="18"/>
          <w:szCs w:val="18"/>
          <w:lang w:val="en-US" w:eastAsia="tr-TR"/>
        </w:rPr>
        <w:t>Journals in the proceedings book of the refereed conference / symposium</w:t>
      </w:r>
    </w:p>
    <w:p w:rsidR="00566DAE" w:rsidRPr="002107C1" w:rsidRDefault="00566DAE" w:rsidP="00566DAE">
      <w:pPr>
        <w:spacing w:line="240" w:lineRule="auto"/>
        <w:rPr>
          <w:sz w:val="18"/>
          <w:szCs w:val="18"/>
          <w:lang w:val="en-US"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bl>
    <w:p w:rsidR="00566DAE" w:rsidRPr="002107C1" w:rsidRDefault="00566DAE" w:rsidP="00566DAE">
      <w:pPr>
        <w:autoSpaceDE w:val="0"/>
        <w:autoSpaceDN w:val="0"/>
        <w:adjustRightInd w:val="0"/>
        <w:rPr>
          <w:rFonts w:eastAsia="Calibri"/>
          <w:b/>
          <w:bCs/>
          <w:sz w:val="18"/>
          <w:szCs w:val="18"/>
          <w:lang w:val="en-US"/>
        </w:rPr>
      </w:pPr>
    </w:p>
    <w:p w:rsidR="00566DAE" w:rsidRPr="002107C1" w:rsidRDefault="00566DAE" w:rsidP="00566DAE">
      <w:pPr>
        <w:autoSpaceDE w:val="0"/>
        <w:autoSpaceDN w:val="0"/>
        <w:adjustRightInd w:val="0"/>
        <w:spacing w:line="240" w:lineRule="auto"/>
        <w:rPr>
          <w:rFonts w:eastAsia="Calibri"/>
          <w:b/>
          <w:bCs/>
          <w:sz w:val="18"/>
          <w:szCs w:val="18"/>
          <w:lang w:val="en-US"/>
        </w:rPr>
      </w:pPr>
      <w:r>
        <w:rPr>
          <w:rFonts w:eastAsia="Calibri"/>
          <w:b/>
          <w:bCs/>
          <w:sz w:val="18"/>
          <w:szCs w:val="18"/>
          <w:lang w:val="en-US"/>
        </w:rPr>
        <w:t xml:space="preserve">Others </w:t>
      </w:r>
      <w:r w:rsidRPr="002107C1">
        <w:rPr>
          <w:rFonts w:eastAsia="Calibri"/>
          <w:b/>
          <w:bCs/>
          <w:sz w:val="18"/>
          <w:szCs w:val="18"/>
          <w:lang w:val="en-US"/>
        </w:rPr>
        <w:t>(</w:t>
      </w:r>
      <w:r w:rsidR="00612CA3">
        <w:rPr>
          <w:rFonts w:eastAsia="Calibri"/>
          <w:b/>
          <w:bCs/>
          <w:sz w:val="18"/>
          <w:szCs w:val="18"/>
          <w:lang w:val="en-US"/>
        </w:rPr>
        <w:t>Projects / Certificates / R</w:t>
      </w:r>
      <w:r>
        <w:rPr>
          <w:rFonts w:eastAsia="Calibri"/>
          <w:b/>
          <w:bCs/>
          <w:sz w:val="18"/>
          <w:szCs w:val="18"/>
          <w:lang w:val="en-US"/>
        </w:rPr>
        <w:t>ewards</w:t>
      </w:r>
      <w:r w:rsidRPr="002107C1">
        <w:rPr>
          <w:rFonts w:eastAsia="MS Mincho"/>
          <w:b/>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r w:rsidR="00566DAE" w:rsidRPr="002107C1" w:rsidTr="00E201C0">
        <w:tc>
          <w:tcPr>
            <w:tcW w:w="9104" w:type="dxa"/>
            <w:shd w:val="clear" w:color="auto" w:fill="auto"/>
          </w:tcPr>
          <w:p w:rsidR="00566DAE" w:rsidRPr="002107C1" w:rsidRDefault="00566DAE" w:rsidP="00E201C0">
            <w:pPr>
              <w:spacing w:line="240" w:lineRule="auto"/>
              <w:jc w:val="center"/>
              <w:rPr>
                <w:sz w:val="18"/>
                <w:szCs w:val="18"/>
                <w:lang w:val="en-US" w:eastAsia="tr-TR"/>
              </w:rPr>
            </w:pPr>
          </w:p>
        </w:tc>
      </w:tr>
    </w:tbl>
    <w:p w:rsidR="00566DAE" w:rsidRPr="002107C1" w:rsidRDefault="00566DAE" w:rsidP="00566DAE">
      <w:pPr>
        <w:rPr>
          <w:lang w:val="en-US"/>
        </w:rPr>
      </w:pPr>
    </w:p>
    <w:p w:rsidR="00566DAE" w:rsidRPr="002107C1" w:rsidRDefault="00566DAE" w:rsidP="00566DAE">
      <w:pPr>
        <w:rPr>
          <w:rFonts w:eastAsia="Calibri"/>
          <w:b/>
          <w:lang w:val="en-US"/>
        </w:rPr>
      </w:pPr>
      <w:r w:rsidRPr="002107C1">
        <w:rPr>
          <w:b/>
          <w:lang w:val="en-US"/>
        </w:rPr>
        <w:lastRenderedPageBreak/>
        <w:t xml:space="preserve">EK 14. </w:t>
      </w:r>
      <w:r>
        <w:rPr>
          <w:rFonts w:eastAsia="Calibri"/>
          <w:b/>
          <w:lang w:val="en-US"/>
        </w:rPr>
        <w:t>THESIS CHECKLIST</w:t>
      </w:r>
    </w:p>
    <w:p w:rsidR="00D965BF" w:rsidRDefault="00D965BF" w:rsidP="00D965BF">
      <w:pPr>
        <w:spacing w:line="240" w:lineRule="auto"/>
        <w:jc w:val="left"/>
        <w:rPr>
          <w:rFonts w:eastAsia="Calibri"/>
          <w:lang w:val="en-US"/>
        </w:rPr>
      </w:pPr>
    </w:p>
    <w:p w:rsidR="00D965BF" w:rsidRPr="00D965BF" w:rsidRDefault="00D965BF" w:rsidP="00D965BF">
      <w:pPr>
        <w:spacing w:line="240" w:lineRule="auto"/>
        <w:rPr>
          <w:rFonts w:eastAsia="Calibri"/>
          <w:szCs w:val="20"/>
          <w:lang w:eastAsia="tr-TR"/>
        </w:rPr>
      </w:pPr>
      <w:r w:rsidRPr="00D965BF">
        <w:rPr>
          <w:rFonts w:eastAsia="Calibri"/>
          <w:szCs w:val="20"/>
          <w:lang w:eastAsia="tr-TR"/>
        </w:rPr>
        <w:t>Following checks must be done before finalizing and replicating the thesis.</w:t>
      </w:r>
    </w:p>
    <w:p w:rsidR="00D965BF" w:rsidRPr="00D965BF" w:rsidRDefault="00D965BF" w:rsidP="00D965BF">
      <w:pPr>
        <w:spacing w:line="240" w:lineRule="auto"/>
        <w:rPr>
          <w:rFonts w:eastAsia="Calibri"/>
          <w:szCs w:val="20"/>
          <w:lang w:eastAsia="tr-TR"/>
        </w:rPr>
      </w:pPr>
    </w:p>
    <w:p w:rsidR="00D965BF" w:rsidRPr="00D965BF" w:rsidRDefault="00D965BF" w:rsidP="00D965BF">
      <w:pPr>
        <w:numPr>
          <w:ilvl w:val="0"/>
          <w:numId w:val="3"/>
        </w:numPr>
        <w:spacing w:after="200" w:line="240" w:lineRule="auto"/>
        <w:rPr>
          <w:rFonts w:eastAsia="Calibri"/>
        </w:rPr>
      </w:pPr>
      <w:r w:rsidRPr="00D965BF">
        <w:rPr>
          <w:rFonts w:eastAsia="Calibri"/>
        </w:rPr>
        <w:t>The title obtained as MSc. or Ph.D is written on cover and inner cover page. (The name of advisor should not be written on cover page)</w:t>
      </w:r>
    </w:p>
    <w:p w:rsidR="00D965BF" w:rsidRPr="00D965BF" w:rsidRDefault="00D965BF" w:rsidP="00D965BF">
      <w:pPr>
        <w:numPr>
          <w:ilvl w:val="0"/>
          <w:numId w:val="3"/>
        </w:numPr>
        <w:spacing w:after="200" w:line="240" w:lineRule="auto"/>
        <w:rPr>
          <w:rFonts w:eastAsia="Calibri"/>
        </w:rPr>
      </w:pPr>
      <w:r w:rsidRPr="00D965BF">
        <w:rPr>
          <w:rFonts w:eastAsia="Calibri"/>
        </w:rPr>
        <w:t>The name of PROGRAM to be graduated (not the name of DEPARTMENT) is written on cover page.</w:t>
      </w:r>
    </w:p>
    <w:p w:rsidR="00D965BF" w:rsidRPr="00D965BF" w:rsidRDefault="00D965BF" w:rsidP="00D965BF">
      <w:pPr>
        <w:numPr>
          <w:ilvl w:val="0"/>
          <w:numId w:val="3"/>
        </w:numPr>
        <w:spacing w:after="200" w:line="240" w:lineRule="auto"/>
        <w:rPr>
          <w:rFonts w:eastAsia="Calibri"/>
        </w:rPr>
      </w:pPr>
      <w:r w:rsidRPr="00D965BF">
        <w:rPr>
          <w:rFonts w:eastAsia="Calibri"/>
        </w:rPr>
        <w:t xml:space="preserve">The name-surname, name of institute, program and year are written on the back part of thesis cover as mentioned in the guide (attention about direction of writing!) </w:t>
      </w:r>
    </w:p>
    <w:p w:rsidR="00D965BF" w:rsidRPr="00947C78" w:rsidRDefault="00D965BF" w:rsidP="00D965BF">
      <w:pPr>
        <w:numPr>
          <w:ilvl w:val="0"/>
          <w:numId w:val="3"/>
        </w:numPr>
        <w:spacing w:after="200" w:line="240" w:lineRule="auto"/>
        <w:rPr>
          <w:rFonts w:eastAsia="Calibri"/>
        </w:rPr>
      </w:pPr>
      <w:r w:rsidRPr="00D965BF">
        <w:rPr>
          <w:rFonts w:eastAsia="Calibri"/>
        </w:rPr>
        <w:t xml:space="preserve">On thesis cover; only title of thesis is written by 18 point and bold. For the name of INSTITUTE and DEPARTMENT 14 point, for other writings 12 point fonts </w:t>
      </w:r>
      <w:r w:rsidRPr="00947C78">
        <w:rPr>
          <w:rFonts w:eastAsia="Calibri"/>
        </w:rPr>
        <w:t>are used.</w:t>
      </w:r>
    </w:p>
    <w:p w:rsidR="00D965BF" w:rsidRPr="00947C78" w:rsidRDefault="00D965BF" w:rsidP="00D965BF">
      <w:pPr>
        <w:numPr>
          <w:ilvl w:val="0"/>
          <w:numId w:val="3"/>
        </w:numPr>
        <w:spacing w:after="200" w:line="240" w:lineRule="auto"/>
        <w:rPr>
          <w:rFonts w:eastAsia="Calibri"/>
        </w:rPr>
      </w:pPr>
      <w:r w:rsidRPr="00947C78">
        <w:rPr>
          <w:rFonts w:eastAsia="Calibri"/>
        </w:rPr>
        <w:t xml:space="preserve">The approval page (earned titles as MSc or Ph.D must be included) is properly prepared and signed. ( The signature of the Director of Institute is also necessary, pay attention about the colour of pen, it must </w:t>
      </w:r>
      <w:r w:rsidR="00947C78" w:rsidRPr="00947C78">
        <w:rPr>
          <w:rFonts w:eastAsia="Calibri"/>
        </w:rPr>
        <w:t>be same colour while signing.</w:t>
      </w:r>
    </w:p>
    <w:p w:rsidR="00D965BF" w:rsidRPr="00D965BF" w:rsidRDefault="00D965BF" w:rsidP="00D965BF">
      <w:pPr>
        <w:numPr>
          <w:ilvl w:val="0"/>
          <w:numId w:val="3"/>
        </w:numPr>
        <w:spacing w:after="200" w:line="240" w:lineRule="auto"/>
        <w:rPr>
          <w:rFonts w:eastAsia="Calibri"/>
        </w:rPr>
      </w:pPr>
      <w:r w:rsidRPr="00D965BF">
        <w:rPr>
          <w:rFonts w:eastAsia="Calibri"/>
        </w:rPr>
        <w:t>The printouts are taken only one side of paper by using computer that provide a high-quality output.</w:t>
      </w:r>
    </w:p>
    <w:p w:rsidR="00D965BF" w:rsidRPr="00D965BF" w:rsidRDefault="00D965BF" w:rsidP="00D965BF">
      <w:pPr>
        <w:numPr>
          <w:ilvl w:val="0"/>
          <w:numId w:val="3"/>
        </w:numPr>
        <w:spacing w:after="200" w:line="240" w:lineRule="auto"/>
        <w:rPr>
          <w:rFonts w:eastAsia="Calibri"/>
        </w:rPr>
      </w:pPr>
      <w:r w:rsidRPr="00D965BF">
        <w:rPr>
          <w:rFonts w:eastAsia="Calibri"/>
        </w:rPr>
        <w:t>The index is prepared as explained in the guide.</w:t>
      </w:r>
    </w:p>
    <w:p w:rsidR="00D965BF" w:rsidRPr="00D965BF" w:rsidRDefault="00D965BF" w:rsidP="00D965BF">
      <w:pPr>
        <w:numPr>
          <w:ilvl w:val="0"/>
          <w:numId w:val="4"/>
        </w:numPr>
        <w:spacing w:after="200" w:line="240" w:lineRule="auto"/>
        <w:rPr>
          <w:rFonts w:eastAsia="Calibri"/>
        </w:rPr>
      </w:pPr>
      <w:r w:rsidRPr="00D965BF">
        <w:rPr>
          <w:rFonts w:eastAsia="Calibri"/>
        </w:rPr>
        <w:t>On front pages, i,ii,iii etc. are put in Roman numerals.</w:t>
      </w:r>
    </w:p>
    <w:p w:rsidR="00D965BF" w:rsidRPr="00D965BF" w:rsidRDefault="00D965BF" w:rsidP="00D965BF">
      <w:pPr>
        <w:numPr>
          <w:ilvl w:val="0"/>
          <w:numId w:val="4"/>
        </w:numPr>
        <w:spacing w:after="200" w:line="240" w:lineRule="auto"/>
        <w:rPr>
          <w:rFonts w:eastAsia="Calibri"/>
        </w:rPr>
      </w:pPr>
      <w:r w:rsidRPr="00D965BF">
        <w:rPr>
          <w:rFonts w:eastAsia="Calibri"/>
        </w:rPr>
        <w:t>The page numbers are prepared as explained in guide.</w:t>
      </w:r>
    </w:p>
    <w:p w:rsidR="00D965BF" w:rsidRPr="00D965BF" w:rsidRDefault="00D965BF" w:rsidP="00D965BF">
      <w:pPr>
        <w:numPr>
          <w:ilvl w:val="0"/>
          <w:numId w:val="4"/>
        </w:numPr>
        <w:spacing w:after="200" w:line="240" w:lineRule="auto"/>
        <w:rPr>
          <w:rFonts w:eastAsia="Calibri"/>
        </w:rPr>
      </w:pPr>
      <w:r w:rsidRPr="00D965BF">
        <w:rPr>
          <w:rFonts w:eastAsia="Calibri"/>
        </w:rPr>
        <w:t>The page layout is prepared as specified in guide.</w:t>
      </w:r>
    </w:p>
    <w:p w:rsidR="00D965BF" w:rsidRPr="00D965BF" w:rsidRDefault="00D965BF" w:rsidP="00D965BF">
      <w:pPr>
        <w:numPr>
          <w:ilvl w:val="0"/>
          <w:numId w:val="4"/>
        </w:numPr>
        <w:spacing w:after="200" w:line="240" w:lineRule="auto"/>
        <w:rPr>
          <w:rFonts w:eastAsia="Calibri"/>
        </w:rPr>
      </w:pPr>
      <w:r w:rsidRPr="00D965BF">
        <w:rPr>
          <w:rFonts w:eastAsia="Calibri"/>
        </w:rPr>
        <w:t>The main text is printed in Times New Roman by using 12 points font.</w:t>
      </w:r>
    </w:p>
    <w:p w:rsidR="00D965BF" w:rsidRPr="00D965BF" w:rsidRDefault="00D965BF" w:rsidP="00D965BF">
      <w:pPr>
        <w:numPr>
          <w:ilvl w:val="0"/>
          <w:numId w:val="4"/>
        </w:numPr>
        <w:spacing w:after="200" w:line="240" w:lineRule="auto"/>
        <w:rPr>
          <w:rFonts w:eastAsia="Calibri"/>
        </w:rPr>
      </w:pPr>
      <w:r w:rsidRPr="00D965BF">
        <w:rPr>
          <w:rFonts w:eastAsia="Calibri"/>
        </w:rPr>
        <w:t>The footnote letter is printed in 8-10 points font.</w:t>
      </w:r>
    </w:p>
    <w:p w:rsidR="00D965BF" w:rsidRPr="00D965BF" w:rsidRDefault="00D965BF" w:rsidP="00D965BF">
      <w:pPr>
        <w:numPr>
          <w:ilvl w:val="0"/>
          <w:numId w:val="4"/>
        </w:numPr>
        <w:spacing w:after="200" w:line="240" w:lineRule="auto"/>
        <w:rPr>
          <w:rFonts w:eastAsia="Calibri"/>
        </w:rPr>
      </w:pPr>
      <w:r w:rsidRPr="00D965BF">
        <w:rPr>
          <w:rFonts w:eastAsia="Calibri"/>
        </w:rPr>
        <w:t xml:space="preserve">The main text is written by using 1.5 line spacing. </w:t>
      </w:r>
    </w:p>
    <w:p w:rsidR="00D965BF" w:rsidRPr="00D965BF" w:rsidRDefault="00D965BF" w:rsidP="00D965BF">
      <w:pPr>
        <w:numPr>
          <w:ilvl w:val="0"/>
          <w:numId w:val="4"/>
        </w:numPr>
        <w:spacing w:after="200" w:line="240" w:lineRule="auto"/>
        <w:rPr>
          <w:rFonts w:eastAsia="Calibri"/>
        </w:rPr>
      </w:pPr>
      <w:r w:rsidRPr="00D965BF">
        <w:rPr>
          <w:rFonts w:eastAsia="Calibri"/>
        </w:rPr>
        <w:t>Turkish and English abstracts are written in compatible with each other.</w:t>
      </w:r>
    </w:p>
    <w:p w:rsidR="00D965BF" w:rsidRPr="00D965BF" w:rsidRDefault="00D965BF" w:rsidP="00D965BF">
      <w:pPr>
        <w:numPr>
          <w:ilvl w:val="0"/>
          <w:numId w:val="4"/>
        </w:numPr>
        <w:spacing w:after="200" w:line="240" w:lineRule="auto"/>
        <w:rPr>
          <w:rFonts w:eastAsia="Calibri"/>
        </w:rPr>
      </w:pPr>
      <w:r w:rsidRPr="00D965BF">
        <w:rPr>
          <w:rFonts w:eastAsia="Calibri"/>
          <w:iCs/>
        </w:rPr>
        <w:t>The proper keywords are used in Turkish and English summary.</w:t>
      </w:r>
    </w:p>
    <w:p w:rsidR="00D965BF" w:rsidRPr="00D965BF" w:rsidRDefault="00D965BF" w:rsidP="00D965BF">
      <w:pPr>
        <w:numPr>
          <w:ilvl w:val="0"/>
          <w:numId w:val="4"/>
        </w:numPr>
        <w:spacing w:after="200" w:line="240" w:lineRule="auto"/>
        <w:rPr>
          <w:rFonts w:eastAsia="Calibri"/>
        </w:rPr>
      </w:pPr>
      <w:r w:rsidRPr="00D965BF">
        <w:rPr>
          <w:rFonts w:eastAsia="Calibri"/>
        </w:rPr>
        <w:t>The abbreviations and symbols are appropriately made.</w:t>
      </w:r>
    </w:p>
    <w:p w:rsidR="00D965BF" w:rsidRPr="00D965BF" w:rsidRDefault="00D965BF" w:rsidP="00D965BF">
      <w:pPr>
        <w:numPr>
          <w:ilvl w:val="0"/>
          <w:numId w:val="4"/>
        </w:numPr>
        <w:spacing w:after="200" w:line="240" w:lineRule="auto"/>
        <w:rPr>
          <w:rFonts w:eastAsia="Calibri"/>
        </w:rPr>
      </w:pPr>
      <w:r w:rsidRPr="00D965BF">
        <w:rPr>
          <w:rFonts w:eastAsia="Calibri"/>
        </w:rPr>
        <w:t>In sources list, each source is numbered. It is written in accordance with source presentation principles and citation rules.</w:t>
      </w:r>
    </w:p>
    <w:p w:rsidR="00D965BF" w:rsidRPr="00D965BF" w:rsidRDefault="00D965BF" w:rsidP="00D965BF">
      <w:pPr>
        <w:numPr>
          <w:ilvl w:val="0"/>
          <w:numId w:val="4"/>
        </w:numPr>
        <w:spacing w:after="200" w:line="240" w:lineRule="auto"/>
        <w:rPr>
          <w:rFonts w:eastAsia="Calibri"/>
        </w:rPr>
      </w:pPr>
      <w:r w:rsidRPr="00D965BF">
        <w:rPr>
          <w:rFonts w:eastAsia="Calibri"/>
        </w:rPr>
        <w:t>All sources that used in thesis are provided.</w:t>
      </w:r>
    </w:p>
    <w:p w:rsidR="00D965BF" w:rsidRPr="00D965BF" w:rsidRDefault="00D965BF" w:rsidP="00D965BF">
      <w:pPr>
        <w:numPr>
          <w:ilvl w:val="0"/>
          <w:numId w:val="4"/>
        </w:numPr>
        <w:spacing w:after="200" w:line="240" w:lineRule="auto"/>
        <w:rPr>
          <w:rFonts w:eastAsia="Calibri"/>
        </w:rPr>
      </w:pPr>
      <w:r w:rsidRPr="00D965BF">
        <w:rPr>
          <w:rFonts w:eastAsia="Calibri"/>
          <w:color w:val="222222"/>
          <w:lang w:val="en"/>
        </w:rPr>
        <w:t>Appendixes are given with appropriate titles, starting from separate pages, according to the order of presentation in the thesis.</w:t>
      </w:r>
    </w:p>
    <w:p w:rsidR="00D965BF" w:rsidRPr="00D965BF" w:rsidRDefault="00D965BF" w:rsidP="00D965BF">
      <w:pPr>
        <w:spacing w:line="240" w:lineRule="auto"/>
        <w:jc w:val="left"/>
        <w:rPr>
          <w:szCs w:val="20"/>
          <w:lang w:eastAsia="tr-TR"/>
        </w:rPr>
      </w:pPr>
    </w:p>
    <w:p w:rsidR="00566DAE" w:rsidRPr="008B0AD1" w:rsidRDefault="00566DAE" w:rsidP="00566DAE"/>
    <w:p w:rsidR="00572533" w:rsidRDefault="00572533"/>
    <w:sectPr w:rsidR="00572533" w:rsidSect="00E201C0">
      <w:headerReference w:type="even" r:id="rId16"/>
      <w:footerReference w:type="default" r:id="rId17"/>
      <w:pgSz w:w="11906" w:h="16838"/>
      <w:pgMar w:top="1417" w:right="1417" w:bottom="1417"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50" w:rsidRDefault="00AD0950">
      <w:pPr>
        <w:spacing w:line="240" w:lineRule="auto"/>
      </w:pPr>
      <w:r>
        <w:separator/>
      </w:r>
    </w:p>
  </w:endnote>
  <w:endnote w:type="continuationSeparator" w:id="0">
    <w:p w:rsidR="00AD0950" w:rsidRDefault="00AD0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DA" w:rsidRDefault="00B400DA">
    <w:pPr>
      <w:pStyle w:val="Altbilgi"/>
      <w:jc w:val="right"/>
    </w:pPr>
    <w:r>
      <w:fldChar w:fldCharType="begin"/>
    </w:r>
    <w:r>
      <w:instrText>PAGE   \* MERGEFORMAT</w:instrText>
    </w:r>
    <w:r>
      <w:fldChar w:fldCharType="separate"/>
    </w:r>
    <w:r w:rsidR="00091EEE" w:rsidRPr="00091EEE">
      <w:rPr>
        <w:noProof/>
        <w:lang w:val="tr-TR"/>
      </w:rPr>
      <w:t>1</w:t>
    </w:r>
    <w:r>
      <w:fldChar w:fldCharType="end"/>
    </w:r>
  </w:p>
  <w:p w:rsidR="00B400DA" w:rsidRDefault="00B400DA" w:rsidP="00E201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50" w:rsidRDefault="00AD0950">
      <w:pPr>
        <w:spacing w:line="240" w:lineRule="auto"/>
      </w:pPr>
      <w:r>
        <w:separator/>
      </w:r>
    </w:p>
  </w:footnote>
  <w:footnote w:type="continuationSeparator" w:id="0">
    <w:p w:rsidR="00AD0950" w:rsidRDefault="00AD09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DA" w:rsidRDefault="00B400DA" w:rsidP="00E201C0">
    <w:pPr>
      <w:pStyle w:val="s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25</w:t>
    </w:r>
    <w:r>
      <w:rPr>
        <w:rStyle w:val="SayfaNumaras"/>
      </w:rPr>
      <w:fldChar w:fldCharType="end"/>
    </w:r>
  </w:p>
  <w:p w:rsidR="00B400DA" w:rsidRDefault="00B400DA" w:rsidP="00E201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208"/>
    <w:multiLevelType w:val="hybridMultilevel"/>
    <w:tmpl w:val="3CB09D9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MS Mincho"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Wingdings" w:hint="default"/>
      </w:rPr>
    </w:lvl>
    <w:lvl w:ilvl="4" w:tplc="041F0003">
      <w:start w:val="1"/>
      <w:numFmt w:val="bullet"/>
      <w:lvlText w:val="o"/>
      <w:lvlJc w:val="left"/>
      <w:pPr>
        <w:ind w:left="3960" w:hanging="360"/>
      </w:pPr>
      <w:rPr>
        <w:rFonts w:ascii="Courier New" w:hAnsi="Courier New" w:cs="MS Mincho"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Wingdings" w:hint="default"/>
      </w:rPr>
    </w:lvl>
    <w:lvl w:ilvl="7" w:tplc="041F0003">
      <w:start w:val="1"/>
      <w:numFmt w:val="bullet"/>
      <w:lvlText w:val="o"/>
      <w:lvlJc w:val="left"/>
      <w:pPr>
        <w:ind w:left="6120" w:hanging="360"/>
      </w:pPr>
      <w:rPr>
        <w:rFonts w:ascii="Courier New" w:hAnsi="Courier New" w:cs="MS Mincho" w:hint="default"/>
      </w:rPr>
    </w:lvl>
    <w:lvl w:ilvl="8" w:tplc="041F0005">
      <w:start w:val="1"/>
      <w:numFmt w:val="bullet"/>
      <w:lvlText w:val=""/>
      <w:lvlJc w:val="left"/>
      <w:pPr>
        <w:ind w:left="6840" w:hanging="360"/>
      </w:pPr>
      <w:rPr>
        <w:rFonts w:ascii="Wingdings" w:hAnsi="Wingdings" w:cs="Wingdings" w:hint="default"/>
      </w:rPr>
    </w:lvl>
  </w:abstractNum>
  <w:abstractNum w:abstractNumId="1" w15:restartNumberingAfterBreak="0">
    <w:nsid w:val="0DCE4777"/>
    <w:multiLevelType w:val="hybridMultilevel"/>
    <w:tmpl w:val="B900ED82"/>
    <w:lvl w:ilvl="0" w:tplc="BC7C7F5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271873"/>
    <w:multiLevelType w:val="hybridMultilevel"/>
    <w:tmpl w:val="6B98208E"/>
    <w:lvl w:ilvl="0" w:tplc="BC7C7F5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D81D21"/>
    <w:multiLevelType w:val="hybridMultilevel"/>
    <w:tmpl w:val="65ACF312"/>
    <w:lvl w:ilvl="0" w:tplc="DC08AAC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E"/>
    <w:rsid w:val="00010B52"/>
    <w:rsid w:val="00013C8A"/>
    <w:rsid w:val="00036628"/>
    <w:rsid w:val="00040516"/>
    <w:rsid w:val="00051505"/>
    <w:rsid w:val="00087EC5"/>
    <w:rsid w:val="0009164B"/>
    <w:rsid w:val="00091EEE"/>
    <w:rsid w:val="000A20C1"/>
    <w:rsid w:val="000B737B"/>
    <w:rsid w:val="000C0697"/>
    <w:rsid w:val="000C3540"/>
    <w:rsid w:val="000F1990"/>
    <w:rsid w:val="000F638C"/>
    <w:rsid w:val="000F7BC4"/>
    <w:rsid w:val="00114A7C"/>
    <w:rsid w:val="001469BD"/>
    <w:rsid w:val="00161ED8"/>
    <w:rsid w:val="00170ECC"/>
    <w:rsid w:val="0017636F"/>
    <w:rsid w:val="00197C4D"/>
    <w:rsid w:val="001D3ECF"/>
    <w:rsid w:val="001E07BB"/>
    <w:rsid w:val="0023196D"/>
    <w:rsid w:val="00246556"/>
    <w:rsid w:val="00255848"/>
    <w:rsid w:val="00256025"/>
    <w:rsid w:val="0026187E"/>
    <w:rsid w:val="00284A4D"/>
    <w:rsid w:val="002902E4"/>
    <w:rsid w:val="002D0797"/>
    <w:rsid w:val="002E3943"/>
    <w:rsid w:val="003025F1"/>
    <w:rsid w:val="00304273"/>
    <w:rsid w:val="00307B51"/>
    <w:rsid w:val="003237A3"/>
    <w:rsid w:val="00325174"/>
    <w:rsid w:val="00334213"/>
    <w:rsid w:val="00337E1A"/>
    <w:rsid w:val="00346F0E"/>
    <w:rsid w:val="00354CB1"/>
    <w:rsid w:val="0036027C"/>
    <w:rsid w:val="00365A95"/>
    <w:rsid w:val="00374181"/>
    <w:rsid w:val="00374454"/>
    <w:rsid w:val="00385F32"/>
    <w:rsid w:val="00392324"/>
    <w:rsid w:val="00393B93"/>
    <w:rsid w:val="003B4D77"/>
    <w:rsid w:val="003C0B38"/>
    <w:rsid w:val="003C1746"/>
    <w:rsid w:val="00426804"/>
    <w:rsid w:val="00432B0F"/>
    <w:rsid w:val="00434F8D"/>
    <w:rsid w:val="00451E74"/>
    <w:rsid w:val="00457174"/>
    <w:rsid w:val="00460C5C"/>
    <w:rsid w:val="00467687"/>
    <w:rsid w:val="00484257"/>
    <w:rsid w:val="0049141B"/>
    <w:rsid w:val="00495011"/>
    <w:rsid w:val="004C774D"/>
    <w:rsid w:val="004D3183"/>
    <w:rsid w:val="004D4E42"/>
    <w:rsid w:val="004E1F2C"/>
    <w:rsid w:val="004F2964"/>
    <w:rsid w:val="004F45A5"/>
    <w:rsid w:val="004F5A98"/>
    <w:rsid w:val="00555391"/>
    <w:rsid w:val="00566DAE"/>
    <w:rsid w:val="00571956"/>
    <w:rsid w:val="00572533"/>
    <w:rsid w:val="0057472D"/>
    <w:rsid w:val="00581677"/>
    <w:rsid w:val="0059190B"/>
    <w:rsid w:val="00594949"/>
    <w:rsid w:val="005A09DB"/>
    <w:rsid w:val="005A0AC2"/>
    <w:rsid w:val="005A3A39"/>
    <w:rsid w:val="005B0C05"/>
    <w:rsid w:val="005B374D"/>
    <w:rsid w:val="005B4825"/>
    <w:rsid w:val="005C63B2"/>
    <w:rsid w:val="005E3DBD"/>
    <w:rsid w:val="005E5B80"/>
    <w:rsid w:val="005F0707"/>
    <w:rsid w:val="005F1900"/>
    <w:rsid w:val="006124F8"/>
    <w:rsid w:val="00612CA3"/>
    <w:rsid w:val="0062522A"/>
    <w:rsid w:val="0064569B"/>
    <w:rsid w:val="00674A58"/>
    <w:rsid w:val="0068071F"/>
    <w:rsid w:val="00681551"/>
    <w:rsid w:val="00691E3C"/>
    <w:rsid w:val="0069430E"/>
    <w:rsid w:val="006C0BC4"/>
    <w:rsid w:val="006D6BFF"/>
    <w:rsid w:val="006E0287"/>
    <w:rsid w:val="006E43A3"/>
    <w:rsid w:val="00703936"/>
    <w:rsid w:val="00715789"/>
    <w:rsid w:val="00727B3E"/>
    <w:rsid w:val="00732F58"/>
    <w:rsid w:val="00733723"/>
    <w:rsid w:val="00743A9D"/>
    <w:rsid w:val="00747CEC"/>
    <w:rsid w:val="00775C90"/>
    <w:rsid w:val="00780B15"/>
    <w:rsid w:val="007A414E"/>
    <w:rsid w:val="007B036A"/>
    <w:rsid w:val="007C48ED"/>
    <w:rsid w:val="007D411A"/>
    <w:rsid w:val="007D4377"/>
    <w:rsid w:val="007E23B3"/>
    <w:rsid w:val="00806485"/>
    <w:rsid w:val="008068F5"/>
    <w:rsid w:val="00817FA4"/>
    <w:rsid w:val="00830F1C"/>
    <w:rsid w:val="00846D07"/>
    <w:rsid w:val="00851500"/>
    <w:rsid w:val="008535B4"/>
    <w:rsid w:val="00870B55"/>
    <w:rsid w:val="008711D8"/>
    <w:rsid w:val="0087704F"/>
    <w:rsid w:val="00894181"/>
    <w:rsid w:val="008B15CD"/>
    <w:rsid w:val="008B189C"/>
    <w:rsid w:val="008B6DC5"/>
    <w:rsid w:val="008C62BF"/>
    <w:rsid w:val="008D12B7"/>
    <w:rsid w:val="008F0013"/>
    <w:rsid w:val="0091246F"/>
    <w:rsid w:val="00933205"/>
    <w:rsid w:val="00941C24"/>
    <w:rsid w:val="00947C78"/>
    <w:rsid w:val="00951489"/>
    <w:rsid w:val="00974D06"/>
    <w:rsid w:val="00977F24"/>
    <w:rsid w:val="009A2A5E"/>
    <w:rsid w:val="009A6AB6"/>
    <w:rsid w:val="009F3EA6"/>
    <w:rsid w:val="009F6552"/>
    <w:rsid w:val="009F7E06"/>
    <w:rsid w:val="00A12B04"/>
    <w:rsid w:val="00A1331D"/>
    <w:rsid w:val="00A16187"/>
    <w:rsid w:val="00A23627"/>
    <w:rsid w:val="00A4142B"/>
    <w:rsid w:val="00A53FE6"/>
    <w:rsid w:val="00A54408"/>
    <w:rsid w:val="00A638DC"/>
    <w:rsid w:val="00A820C2"/>
    <w:rsid w:val="00A87336"/>
    <w:rsid w:val="00A906B5"/>
    <w:rsid w:val="00A923A5"/>
    <w:rsid w:val="00AA0D53"/>
    <w:rsid w:val="00AA5D88"/>
    <w:rsid w:val="00AB4DA3"/>
    <w:rsid w:val="00AD0950"/>
    <w:rsid w:val="00AF3B38"/>
    <w:rsid w:val="00AF5137"/>
    <w:rsid w:val="00B074D9"/>
    <w:rsid w:val="00B10E00"/>
    <w:rsid w:val="00B12A1E"/>
    <w:rsid w:val="00B142A6"/>
    <w:rsid w:val="00B277DE"/>
    <w:rsid w:val="00B400DA"/>
    <w:rsid w:val="00B4653B"/>
    <w:rsid w:val="00B54486"/>
    <w:rsid w:val="00B5591E"/>
    <w:rsid w:val="00B7624C"/>
    <w:rsid w:val="00B9547E"/>
    <w:rsid w:val="00B96633"/>
    <w:rsid w:val="00BA1A3C"/>
    <w:rsid w:val="00BA3AB2"/>
    <w:rsid w:val="00BB79ED"/>
    <w:rsid w:val="00BC4B4B"/>
    <w:rsid w:val="00BC6A8E"/>
    <w:rsid w:val="00BE1108"/>
    <w:rsid w:val="00BE2939"/>
    <w:rsid w:val="00BE373B"/>
    <w:rsid w:val="00BF37AE"/>
    <w:rsid w:val="00C013A9"/>
    <w:rsid w:val="00C11F02"/>
    <w:rsid w:val="00C150F2"/>
    <w:rsid w:val="00C45411"/>
    <w:rsid w:val="00C45FC0"/>
    <w:rsid w:val="00C47B54"/>
    <w:rsid w:val="00C57028"/>
    <w:rsid w:val="00C636EA"/>
    <w:rsid w:val="00C833AB"/>
    <w:rsid w:val="00C86DC5"/>
    <w:rsid w:val="00C914C8"/>
    <w:rsid w:val="00C93B95"/>
    <w:rsid w:val="00CA722A"/>
    <w:rsid w:val="00CD5363"/>
    <w:rsid w:val="00CE19C0"/>
    <w:rsid w:val="00D35BD9"/>
    <w:rsid w:val="00D4255A"/>
    <w:rsid w:val="00D631E2"/>
    <w:rsid w:val="00D80A1A"/>
    <w:rsid w:val="00D965BF"/>
    <w:rsid w:val="00DC2087"/>
    <w:rsid w:val="00DD1166"/>
    <w:rsid w:val="00DE0927"/>
    <w:rsid w:val="00DF75AE"/>
    <w:rsid w:val="00E0325C"/>
    <w:rsid w:val="00E07571"/>
    <w:rsid w:val="00E10E77"/>
    <w:rsid w:val="00E11C53"/>
    <w:rsid w:val="00E201C0"/>
    <w:rsid w:val="00E6102A"/>
    <w:rsid w:val="00E62245"/>
    <w:rsid w:val="00E65CE7"/>
    <w:rsid w:val="00E727D3"/>
    <w:rsid w:val="00E76BFE"/>
    <w:rsid w:val="00E931BE"/>
    <w:rsid w:val="00EA6376"/>
    <w:rsid w:val="00EA6A46"/>
    <w:rsid w:val="00EA7EC8"/>
    <w:rsid w:val="00EC2A9F"/>
    <w:rsid w:val="00ED5835"/>
    <w:rsid w:val="00ED6EE2"/>
    <w:rsid w:val="00EE27EB"/>
    <w:rsid w:val="00EE3D6B"/>
    <w:rsid w:val="00F321FD"/>
    <w:rsid w:val="00F55FC7"/>
    <w:rsid w:val="00F63CE7"/>
    <w:rsid w:val="00F75868"/>
    <w:rsid w:val="00F75C92"/>
    <w:rsid w:val="00F929A4"/>
    <w:rsid w:val="00F93649"/>
    <w:rsid w:val="00F93DAC"/>
    <w:rsid w:val="00FC6EE6"/>
    <w:rsid w:val="00FE5624"/>
    <w:rsid w:val="00FE7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F890E-73DC-4E70-BC16-53A5BB73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AE"/>
    <w:pPr>
      <w:spacing w:after="0" w:line="360" w:lineRule="auto"/>
      <w:jc w:val="both"/>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66DAE"/>
    <w:pPr>
      <w:keepNext/>
      <w:keepLines/>
      <w:spacing w:before="480"/>
      <w:outlineLvl w:val="0"/>
    </w:pPr>
    <w:rPr>
      <w:rFonts w:ascii="Cambria" w:hAnsi="Cambria"/>
      <w:b/>
      <w:bCs/>
      <w:color w:val="365F91"/>
      <w:sz w:val="28"/>
      <w:szCs w:val="28"/>
      <w:lang w:val="x-none" w:eastAsia="x-none"/>
    </w:rPr>
  </w:style>
  <w:style w:type="paragraph" w:styleId="Balk3">
    <w:name w:val="heading 3"/>
    <w:basedOn w:val="Normal"/>
    <w:next w:val="Normal"/>
    <w:link w:val="Balk3Char"/>
    <w:uiPriority w:val="9"/>
    <w:qFormat/>
    <w:rsid w:val="00566DAE"/>
    <w:pPr>
      <w:keepNext/>
      <w:keepLines/>
      <w:spacing w:before="200"/>
      <w:outlineLvl w:val="2"/>
    </w:pPr>
    <w:rPr>
      <w:rFonts w:ascii="Cambria" w:hAnsi="Cambria"/>
      <w:b/>
      <w:bCs/>
      <w:color w:val="4F81BD"/>
      <w:lang w:val="x-none" w:eastAsia="x-none"/>
    </w:rPr>
  </w:style>
  <w:style w:type="paragraph" w:styleId="Balk7">
    <w:name w:val="heading 7"/>
    <w:basedOn w:val="Normal"/>
    <w:next w:val="Normal"/>
    <w:link w:val="Balk7Char"/>
    <w:uiPriority w:val="9"/>
    <w:qFormat/>
    <w:rsid w:val="00566DAE"/>
    <w:pPr>
      <w:keepNext/>
      <w:keepLines/>
      <w:spacing w:before="200"/>
      <w:outlineLvl w:val="6"/>
    </w:pPr>
    <w:rPr>
      <w:rFonts w:ascii="Cambria" w:hAnsi="Cambria"/>
      <w:i/>
      <w:iCs/>
      <w:color w:val="40404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6DAE"/>
    <w:rPr>
      <w:rFonts w:ascii="Cambria" w:eastAsia="Times New Roman" w:hAnsi="Cambria" w:cs="Times New Roman"/>
      <w:b/>
      <w:bCs/>
      <w:color w:val="365F91"/>
      <w:sz w:val="28"/>
      <w:szCs w:val="28"/>
      <w:lang w:val="x-none" w:eastAsia="x-none"/>
    </w:rPr>
  </w:style>
  <w:style w:type="character" w:customStyle="1" w:styleId="Balk3Char">
    <w:name w:val="Başlık 3 Char"/>
    <w:basedOn w:val="VarsaylanParagrafYazTipi"/>
    <w:link w:val="Balk3"/>
    <w:uiPriority w:val="9"/>
    <w:rsid w:val="00566DAE"/>
    <w:rPr>
      <w:rFonts w:ascii="Cambria" w:eastAsia="Times New Roman" w:hAnsi="Cambria" w:cs="Times New Roman"/>
      <w:b/>
      <w:bCs/>
      <w:color w:val="4F81BD"/>
      <w:sz w:val="24"/>
      <w:szCs w:val="24"/>
      <w:lang w:val="x-none" w:eastAsia="x-none"/>
    </w:rPr>
  </w:style>
  <w:style w:type="character" w:customStyle="1" w:styleId="Balk7Char">
    <w:name w:val="Başlık 7 Char"/>
    <w:basedOn w:val="VarsaylanParagrafYazTipi"/>
    <w:link w:val="Balk7"/>
    <w:uiPriority w:val="9"/>
    <w:rsid w:val="00566DAE"/>
    <w:rPr>
      <w:rFonts w:ascii="Cambria" w:eastAsia="Times New Roman" w:hAnsi="Cambria" w:cs="Times New Roman"/>
      <w:i/>
      <w:iCs/>
      <w:color w:val="404040"/>
      <w:sz w:val="24"/>
      <w:szCs w:val="24"/>
      <w:lang w:val="x-none" w:eastAsia="x-none"/>
    </w:rPr>
  </w:style>
  <w:style w:type="paragraph" w:styleId="DzMetin">
    <w:name w:val="Plain Text"/>
    <w:basedOn w:val="Normal"/>
    <w:link w:val="DzMetinChar"/>
    <w:rsid w:val="00566DAE"/>
    <w:rPr>
      <w:szCs w:val="20"/>
      <w:lang w:val="x-none" w:eastAsia="tr-TR"/>
    </w:rPr>
  </w:style>
  <w:style w:type="character" w:customStyle="1" w:styleId="DzMetinChar">
    <w:name w:val="Düz Metin Char"/>
    <w:basedOn w:val="VarsaylanParagrafYazTipi"/>
    <w:link w:val="DzMetin"/>
    <w:rsid w:val="00566DAE"/>
    <w:rPr>
      <w:rFonts w:ascii="Times New Roman" w:eastAsia="Times New Roman" w:hAnsi="Times New Roman" w:cs="Times New Roman"/>
      <w:sz w:val="24"/>
      <w:szCs w:val="20"/>
      <w:lang w:val="x-none" w:eastAsia="tr-TR"/>
    </w:rPr>
  </w:style>
  <w:style w:type="paragraph" w:styleId="GvdeMetni">
    <w:name w:val="Body Text"/>
    <w:basedOn w:val="Normal"/>
    <w:link w:val="GvdeMetniChar"/>
    <w:rsid w:val="00566DAE"/>
    <w:pPr>
      <w:tabs>
        <w:tab w:val="left" w:pos="9090"/>
      </w:tabs>
    </w:pPr>
    <w:rPr>
      <w:lang w:val="x-none" w:eastAsia="tr-TR"/>
    </w:rPr>
  </w:style>
  <w:style w:type="character" w:customStyle="1" w:styleId="GvdeMetniChar">
    <w:name w:val="Gövde Metni Char"/>
    <w:basedOn w:val="VarsaylanParagrafYazTipi"/>
    <w:link w:val="GvdeMetni"/>
    <w:rsid w:val="00566DAE"/>
    <w:rPr>
      <w:rFonts w:ascii="Times New Roman" w:eastAsia="Times New Roman" w:hAnsi="Times New Roman" w:cs="Times New Roman"/>
      <w:sz w:val="24"/>
      <w:szCs w:val="24"/>
      <w:lang w:val="x-none" w:eastAsia="tr-TR"/>
    </w:rPr>
  </w:style>
  <w:style w:type="character" w:styleId="Kpr">
    <w:name w:val="Hyperlink"/>
    <w:rsid w:val="00566DAE"/>
    <w:rPr>
      <w:color w:val="0000FF"/>
      <w:u w:val="single"/>
    </w:rPr>
  </w:style>
  <w:style w:type="paragraph" w:styleId="stbilgi">
    <w:name w:val="header"/>
    <w:basedOn w:val="Normal"/>
    <w:link w:val="stbilgiChar"/>
    <w:rsid w:val="00566DAE"/>
    <w:pPr>
      <w:tabs>
        <w:tab w:val="center" w:pos="4153"/>
        <w:tab w:val="right" w:pos="8306"/>
      </w:tabs>
    </w:pPr>
    <w:rPr>
      <w:lang w:val="x-none" w:eastAsia="x-none"/>
    </w:rPr>
  </w:style>
  <w:style w:type="character" w:customStyle="1" w:styleId="stbilgiChar">
    <w:name w:val="Üstbilgi Char"/>
    <w:basedOn w:val="VarsaylanParagrafYazTipi"/>
    <w:link w:val="stbilgi"/>
    <w:rsid w:val="00566DAE"/>
    <w:rPr>
      <w:rFonts w:ascii="Times New Roman" w:eastAsia="Times New Roman" w:hAnsi="Times New Roman" w:cs="Times New Roman"/>
      <w:sz w:val="24"/>
      <w:szCs w:val="24"/>
      <w:lang w:val="x-none" w:eastAsia="x-none"/>
    </w:rPr>
  </w:style>
  <w:style w:type="character" w:styleId="SayfaNumaras">
    <w:name w:val="page number"/>
    <w:basedOn w:val="VarsaylanParagrafYazTipi"/>
    <w:rsid w:val="00566DAE"/>
  </w:style>
  <w:style w:type="paragraph" w:customStyle="1" w:styleId="StyleHeading1Before24ptAfter18pt">
    <w:name w:val="Style Heading 1 + Before:  24 pt After:  18 pt"/>
    <w:basedOn w:val="Balk1"/>
    <w:rsid w:val="00566DAE"/>
    <w:pPr>
      <w:pageBreakBefore/>
      <w:spacing w:after="360"/>
      <w:jc w:val="center"/>
    </w:pPr>
    <w:rPr>
      <w:rFonts w:ascii="Times New Roman" w:hAnsi="Times New Roman"/>
      <w:caps/>
      <w:color w:val="auto"/>
      <w:lang w:eastAsia="tr-TR"/>
    </w:rPr>
  </w:style>
  <w:style w:type="paragraph" w:styleId="T1">
    <w:name w:val="toc 1"/>
    <w:basedOn w:val="Normal"/>
    <w:next w:val="Normal"/>
    <w:autoRedefine/>
    <w:semiHidden/>
    <w:rsid w:val="00566DAE"/>
    <w:pPr>
      <w:widowControl w:val="0"/>
      <w:tabs>
        <w:tab w:val="left" w:pos="-3686"/>
        <w:tab w:val="center" w:pos="8222"/>
        <w:tab w:val="left" w:pos="8505"/>
      </w:tabs>
      <w:spacing w:before="40"/>
    </w:pPr>
    <w:rPr>
      <w:rFonts w:eastAsia="MS Mincho"/>
      <w:b/>
    </w:rPr>
  </w:style>
  <w:style w:type="paragraph" w:styleId="T2">
    <w:name w:val="toc 2"/>
    <w:basedOn w:val="Normal"/>
    <w:next w:val="Normal"/>
    <w:autoRedefine/>
    <w:semiHidden/>
    <w:rsid w:val="00566DAE"/>
    <w:pPr>
      <w:tabs>
        <w:tab w:val="right" w:leader="dot" w:pos="9530"/>
      </w:tabs>
      <w:ind w:left="360"/>
    </w:pPr>
  </w:style>
  <w:style w:type="paragraph" w:styleId="Altbilgi">
    <w:name w:val="footer"/>
    <w:basedOn w:val="Normal"/>
    <w:link w:val="AltbilgiChar"/>
    <w:uiPriority w:val="99"/>
    <w:unhideWhenUsed/>
    <w:rsid w:val="00566DAE"/>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66DAE"/>
    <w:rPr>
      <w:rFonts w:ascii="Times New Roman" w:eastAsia="Times New Roman" w:hAnsi="Times New Roman" w:cs="Times New Roman"/>
      <w:sz w:val="24"/>
      <w:szCs w:val="24"/>
      <w:lang w:val="x-none" w:eastAsia="x-none"/>
    </w:rPr>
  </w:style>
  <w:style w:type="paragraph" w:customStyle="1" w:styleId="StylePlainTextArial">
    <w:name w:val="Style Plain Text + Arial"/>
    <w:basedOn w:val="DzMetin"/>
    <w:rsid w:val="00566DAE"/>
    <w:rPr>
      <w:rFonts w:ascii="Arial" w:hAnsi="Arial"/>
      <w:szCs w:val="24"/>
      <w:lang w:val="en-US" w:eastAsia="en-US"/>
    </w:rPr>
  </w:style>
  <w:style w:type="paragraph" w:styleId="GvdeMetniGirintisi3">
    <w:name w:val="Body Text Indent 3"/>
    <w:basedOn w:val="Normal"/>
    <w:link w:val="GvdeMetniGirintisi3Char"/>
    <w:uiPriority w:val="99"/>
    <w:unhideWhenUsed/>
    <w:rsid w:val="00566DAE"/>
    <w:pPr>
      <w:spacing w:after="120"/>
      <w:ind w:left="360"/>
    </w:pPr>
    <w:rPr>
      <w:sz w:val="16"/>
      <w:szCs w:val="16"/>
      <w:lang w:val="x-none" w:eastAsia="x-none"/>
    </w:rPr>
  </w:style>
  <w:style w:type="character" w:customStyle="1" w:styleId="GvdeMetniGirintisi3Char">
    <w:name w:val="Gövde Metni Girintisi 3 Char"/>
    <w:basedOn w:val="VarsaylanParagrafYazTipi"/>
    <w:link w:val="GvdeMetniGirintisi3"/>
    <w:uiPriority w:val="99"/>
    <w:rsid w:val="00566DAE"/>
    <w:rPr>
      <w:rFonts w:ascii="Times New Roman" w:eastAsia="Times New Roman" w:hAnsi="Times New Roman" w:cs="Times New Roman"/>
      <w:sz w:val="16"/>
      <w:szCs w:val="16"/>
      <w:lang w:val="x-none" w:eastAsia="x-none"/>
    </w:rPr>
  </w:style>
  <w:style w:type="character" w:customStyle="1" w:styleId="StylePlainTextArialChar">
    <w:name w:val="Style Plain Text + Arial Char"/>
    <w:rsid w:val="00566DAE"/>
    <w:rPr>
      <w:rFonts w:ascii="Arial" w:hAnsi="Arial" w:cs="Courier New"/>
      <w:sz w:val="24"/>
      <w:szCs w:val="24"/>
      <w:lang w:val="en-US" w:eastAsia="en-US" w:bidi="ar-SA"/>
    </w:rPr>
  </w:style>
  <w:style w:type="paragraph" w:customStyle="1" w:styleId="style23">
    <w:name w:val="style23"/>
    <w:basedOn w:val="Normal"/>
    <w:rsid w:val="00566DAE"/>
    <w:pPr>
      <w:spacing w:before="100" w:beforeAutospacing="1" w:after="100" w:afterAutospacing="1"/>
    </w:pPr>
    <w:rPr>
      <w:rFonts w:ascii="Verdana" w:hAnsi="Verdana"/>
      <w:lang w:eastAsia="tr-TR"/>
    </w:rPr>
  </w:style>
  <w:style w:type="paragraph" w:styleId="GvdeMetni2">
    <w:name w:val="Body Text 2"/>
    <w:basedOn w:val="Normal"/>
    <w:link w:val="GvdeMetni2Char"/>
    <w:uiPriority w:val="99"/>
    <w:semiHidden/>
    <w:unhideWhenUsed/>
    <w:rsid w:val="00566DAE"/>
    <w:pPr>
      <w:spacing w:after="120" w:line="480" w:lineRule="auto"/>
    </w:pPr>
    <w:rPr>
      <w:lang w:val="x-none" w:eastAsia="x-none"/>
    </w:rPr>
  </w:style>
  <w:style w:type="character" w:customStyle="1" w:styleId="GvdeMetni2Char">
    <w:name w:val="Gövde Metni 2 Char"/>
    <w:basedOn w:val="VarsaylanParagrafYazTipi"/>
    <w:link w:val="GvdeMetni2"/>
    <w:uiPriority w:val="99"/>
    <w:semiHidden/>
    <w:rsid w:val="00566DAE"/>
    <w:rPr>
      <w:rFonts w:ascii="Times New Roman" w:eastAsia="Times New Roman" w:hAnsi="Times New Roman" w:cs="Times New Roman"/>
      <w:sz w:val="24"/>
      <w:szCs w:val="24"/>
      <w:lang w:val="x-none" w:eastAsia="x-none"/>
    </w:rPr>
  </w:style>
  <w:style w:type="paragraph" w:styleId="NormalWeb">
    <w:name w:val="Normal (Web)"/>
    <w:basedOn w:val="Normal"/>
    <w:rsid w:val="00566DAE"/>
    <w:pPr>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566DAE"/>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566DAE"/>
    <w:rPr>
      <w:rFonts w:ascii="Tahoma" w:eastAsia="Times New Roman" w:hAnsi="Tahoma" w:cs="Times New Roman"/>
      <w:sz w:val="16"/>
      <w:szCs w:val="16"/>
      <w:lang w:val="x-none" w:eastAsia="x-none"/>
    </w:rPr>
  </w:style>
  <w:style w:type="paragraph" w:customStyle="1" w:styleId="TezMetni15aralkl">
    <w:name w:val="Tez Metni_1.5 aralıklı"/>
    <w:basedOn w:val="Normal"/>
    <w:rsid w:val="00566DAE"/>
    <w:pPr>
      <w:spacing w:before="120" w:after="120"/>
      <w:ind w:firstLine="720"/>
    </w:pPr>
    <w:rPr>
      <w:noProof/>
    </w:rPr>
  </w:style>
  <w:style w:type="table" w:styleId="TabloKlavuzu">
    <w:name w:val="Table Grid"/>
    <w:basedOn w:val="NormalTablo"/>
    <w:uiPriority w:val="59"/>
    <w:rsid w:val="00566DA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denBiimlendirilmi">
    <w:name w:val="Önceden Biçimlendirilmiş"/>
    <w:basedOn w:val="Normal"/>
    <w:rsid w:val="00566D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tr-TR"/>
    </w:rPr>
  </w:style>
  <w:style w:type="paragraph" w:customStyle="1" w:styleId="TezMetni10aralkl">
    <w:name w:val="Tez Metni_1.0 aralıklı"/>
    <w:basedOn w:val="Normal"/>
    <w:rsid w:val="00566DAE"/>
    <w:pPr>
      <w:spacing w:before="60" w:after="60"/>
    </w:pPr>
    <w:rPr>
      <w:noProof/>
      <w:lang w:val="en-US"/>
    </w:rPr>
  </w:style>
  <w:style w:type="paragraph" w:styleId="DipnotMetni">
    <w:name w:val="footnote text"/>
    <w:basedOn w:val="Normal"/>
    <w:link w:val="DipnotMetniChar"/>
    <w:semiHidden/>
    <w:rsid w:val="00566DAE"/>
    <w:pPr>
      <w:spacing w:before="60" w:after="60"/>
    </w:pPr>
    <w:rPr>
      <w:sz w:val="18"/>
      <w:szCs w:val="20"/>
      <w:lang w:val="en-US"/>
    </w:rPr>
  </w:style>
  <w:style w:type="character" w:customStyle="1" w:styleId="DipnotMetniChar">
    <w:name w:val="Dipnot Metni Char"/>
    <w:basedOn w:val="VarsaylanParagrafYazTipi"/>
    <w:link w:val="DipnotMetni"/>
    <w:semiHidden/>
    <w:rsid w:val="00566DAE"/>
    <w:rPr>
      <w:rFonts w:ascii="Times New Roman" w:eastAsia="Times New Roman" w:hAnsi="Times New Roman" w:cs="Times New Roman"/>
      <w:sz w:val="18"/>
      <w:szCs w:val="20"/>
      <w:lang w:val="en-US"/>
    </w:rPr>
  </w:style>
  <w:style w:type="character" w:customStyle="1" w:styleId="st1">
    <w:name w:val="st1"/>
    <w:rsid w:val="00566DAE"/>
  </w:style>
  <w:style w:type="paragraph" w:customStyle="1" w:styleId="zetler">
    <w:name w:val="Özetler"/>
    <w:basedOn w:val="Normal"/>
    <w:rsid w:val="00566DAE"/>
    <w:pPr>
      <w:spacing w:before="120" w:after="120" w:line="288" w:lineRule="auto"/>
    </w:pPr>
  </w:style>
  <w:style w:type="character" w:customStyle="1" w:styleId="st">
    <w:name w:val="st"/>
    <w:rsid w:val="00566DAE"/>
  </w:style>
  <w:style w:type="paragraph" w:customStyle="1" w:styleId="Default">
    <w:name w:val="Default"/>
    <w:rsid w:val="00566DA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apple-converted-space">
    <w:name w:val="apple-converted-space"/>
    <w:rsid w:val="00566DAE"/>
  </w:style>
  <w:style w:type="character" w:customStyle="1" w:styleId="AklamaMetniChar">
    <w:name w:val="Açıklama Metni Char"/>
    <w:link w:val="AklamaMetni"/>
    <w:uiPriority w:val="99"/>
    <w:semiHidden/>
    <w:rsid w:val="00566DAE"/>
    <w:rPr>
      <w:rFonts w:ascii="Times New Roman" w:eastAsia="Times New Roman" w:hAnsi="Times New Roman"/>
    </w:rPr>
  </w:style>
  <w:style w:type="paragraph" w:styleId="AklamaMetni">
    <w:name w:val="annotation text"/>
    <w:basedOn w:val="Normal"/>
    <w:link w:val="AklamaMetniChar"/>
    <w:uiPriority w:val="99"/>
    <w:semiHidden/>
    <w:unhideWhenUsed/>
    <w:rsid w:val="00566DAE"/>
    <w:rPr>
      <w:rFonts w:cstheme="minorBidi"/>
      <w:sz w:val="22"/>
      <w:szCs w:val="22"/>
    </w:rPr>
  </w:style>
  <w:style w:type="character" w:customStyle="1" w:styleId="CommentTextChar1">
    <w:name w:val="Comment Text Char1"/>
    <w:basedOn w:val="VarsaylanParagrafYazTipi"/>
    <w:uiPriority w:val="99"/>
    <w:semiHidden/>
    <w:rsid w:val="00566DAE"/>
    <w:rPr>
      <w:rFonts w:ascii="Times New Roman" w:eastAsia="Times New Roman" w:hAnsi="Times New Roman" w:cs="Times New Roman"/>
      <w:sz w:val="20"/>
      <w:szCs w:val="20"/>
    </w:rPr>
  </w:style>
  <w:style w:type="character" w:customStyle="1" w:styleId="AklamaKonusuChar">
    <w:name w:val="Açıklama Konusu Char"/>
    <w:link w:val="AklamaKonusu"/>
    <w:uiPriority w:val="99"/>
    <w:semiHidden/>
    <w:rsid w:val="00566DAE"/>
    <w:rPr>
      <w:rFonts w:ascii="Times New Roman" w:eastAsia="Times New Roman" w:hAnsi="Times New Roman"/>
      <w:b/>
      <w:bCs/>
    </w:rPr>
  </w:style>
  <w:style w:type="paragraph" w:styleId="AklamaKonusu">
    <w:name w:val="annotation subject"/>
    <w:basedOn w:val="AklamaMetni"/>
    <w:next w:val="AklamaMetni"/>
    <w:link w:val="AklamaKonusuChar"/>
    <w:uiPriority w:val="99"/>
    <w:semiHidden/>
    <w:unhideWhenUsed/>
    <w:rsid w:val="00566DAE"/>
    <w:rPr>
      <w:b/>
      <w:bCs/>
    </w:rPr>
  </w:style>
  <w:style w:type="character" w:customStyle="1" w:styleId="CommentSubjectChar1">
    <w:name w:val="Comment Subject Char1"/>
    <w:basedOn w:val="CommentTextChar1"/>
    <w:uiPriority w:val="99"/>
    <w:semiHidden/>
    <w:rsid w:val="00566D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z.yok.gov.tr/UlusalTezMerkezi/tezTeslimKilavuz.jsp"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nlm.nih.gov/mesh/MBrows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k.gov.tr"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1CDC-6E08-424E-93EE-DA0C23B0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36</Pages>
  <Words>7174</Words>
  <Characters>40893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ilhan</dc:creator>
  <cp:keywords/>
  <dc:description/>
  <cp:lastModifiedBy>Hasan Koc</cp:lastModifiedBy>
  <cp:revision>155</cp:revision>
  <cp:lastPrinted>2017-05-17T06:48:00Z</cp:lastPrinted>
  <dcterms:created xsi:type="dcterms:W3CDTF">2017-03-28T12:02:00Z</dcterms:created>
  <dcterms:modified xsi:type="dcterms:W3CDTF">2017-11-13T09:01:00Z</dcterms:modified>
</cp:coreProperties>
</file>